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0A" w:rsidRPr="005D7CAD" w:rsidRDefault="00B421D9" w:rsidP="002B3D1C">
      <w:pPr>
        <w:tabs>
          <w:tab w:val="center" w:pos="5386"/>
          <w:tab w:val="right" w:pos="10773"/>
        </w:tabs>
        <w:spacing w:after="0" w:line="240" w:lineRule="auto"/>
        <w:jc w:val="center"/>
        <w:rPr>
          <w:rFonts w:eastAsia="Times New Roman"/>
          <w:b/>
          <w:bCs/>
          <w:sz w:val="28"/>
          <w:szCs w:val="28"/>
          <w:lang w:eastAsia="fr-FR"/>
        </w:rPr>
      </w:pPr>
      <w:r>
        <w:rPr>
          <w:noProof/>
          <w:lang w:eastAsia="fr-FR"/>
        </w:rPr>
        <w:drawing>
          <wp:anchor distT="0" distB="0" distL="114300" distR="114300" simplePos="0" relativeHeight="251670016" behindDoc="0" locked="0" layoutInCell="1" allowOverlap="1" wp14:anchorId="76213854">
            <wp:simplePos x="0" y="0"/>
            <wp:positionH relativeFrom="column">
              <wp:posOffset>97155</wp:posOffset>
            </wp:positionH>
            <wp:positionV relativeFrom="paragraph">
              <wp:posOffset>-119380</wp:posOffset>
            </wp:positionV>
            <wp:extent cx="863600" cy="1021080"/>
            <wp:effectExtent l="0" t="0" r="0" b="762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021080"/>
                    </a:xfrm>
                    <a:prstGeom prst="rect">
                      <a:avLst/>
                    </a:prstGeom>
                    <a:noFill/>
                  </pic:spPr>
                </pic:pic>
              </a:graphicData>
            </a:graphic>
            <wp14:sizeRelH relativeFrom="margin">
              <wp14:pctWidth>0</wp14:pctWidth>
            </wp14:sizeRelH>
            <wp14:sizeRelV relativeFrom="margin">
              <wp14:pctHeight>0</wp14:pctHeight>
            </wp14:sizeRelV>
          </wp:anchor>
        </w:drawing>
      </w:r>
      <w:r w:rsidR="002B639B">
        <w:rPr>
          <w:rFonts w:eastAsia="Times New Roman"/>
          <w:b/>
          <w:bCs/>
          <w:noProof/>
          <w:sz w:val="28"/>
          <w:szCs w:val="28"/>
          <w:lang w:eastAsia="fr-FR"/>
        </w:rPr>
        <mc:AlternateContent>
          <mc:Choice Requires="wps">
            <w:drawing>
              <wp:anchor distT="0" distB="0" distL="114300" distR="114300" simplePos="0" relativeHeight="251654656" behindDoc="0" locked="0" layoutInCell="1" allowOverlap="1">
                <wp:simplePos x="0" y="0"/>
                <wp:positionH relativeFrom="column">
                  <wp:posOffset>1471930</wp:posOffset>
                </wp:positionH>
                <wp:positionV relativeFrom="paragraph">
                  <wp:posOffset>-30480</wp:posOffset>
                </wp:positionV>
                <wp:extent cx="4310380" cy="462915"/>
                <wp:effectExtent l="12700" t="13335" r="10795"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462915"/>
                        </a:xfrm>
                        <a:prstGeom prst="rect">
                          <a:avLst/>
                        </a:prstGeom>
                        <a:solidFill>
                          <a:srgbClr val="FFFFFF"/>
                        </a:solidFill>
                        <a:ln w="9525">
                          <a:solidFill>
                            <a:srgbClr val="000000"/>
                          </a:solidFill>
                          <a:miter lim="800000"/>
                          <a:headEnd/>
                          <a:tailEnd/>
                        </a:ln>
                      </wps:spPr>
                      <wps:txbx>
                        <w:txbxContent>
                          <w:p w:rsidR="00432324" w:rsidRDefault="00432324" w:rsidP="00053C57">
                            <w:pPr>
                              <w:spacing w:after="0" w:line="240" w:lineRule="auto"/>
                              <w:jc w:val="center"/>
                              <w:rPr>
                                <w:b/>
                                <w:sz w:val="24"/>
                                <w:szCs w:val="24"/>
                              </w:rPr>
                            </w:pPr>
                            <w:r w:rsidRPr="00C109BC">
                              <w:rPr>
                                <w:b/>
                                <w:sz w:val="24"/>
                                <w:szCs w:val="24"/>
                              </w:rPr>
                              <w:t xml:space="preserve">BANQUE DE MATÉRIEL </w:t>
                            </w:r>
                            <w:r>
                              <w:rPr>
                                <w:b/>
                                <w:sz w:val="24"/>
                                <w:szCs w:val="24"/>
                              </w:rPr>
                              <w:t>VILLE</w:t>
                            </w:r>
                          </w:p>
                          <w:p w:rsidR="00432324" w:rsidRPr="00C109BC" w:rsidRDefault="00432324" w:rsidP="00053C57">
                            <w:pPr>
                              <w:spacing w:after="0" w:line="240" w:lineRule="auto"/>
                              <w:jc w:val="center"/>
                              <w:rPr>
                                <w:b/>
                                <w:sz w:val="24"/>
                                <w:szCs w:val="24"/>
                              </w:rPr>
                            </w:pPr>
                            <w:r>
                              <w:rPr>
                                <w:b/>
                                <w:sz w:val="24"/>
                                <w:szCs w:val="24"/>
                              </w:rPr>
                              <w:t>DEMANDE DE PRET DE MATERIEL</w:t>
                            </w:r>
                          </w:p>
                          <w:p w:rsidR="00432324" w:rsidRDefault="00432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15.9pt;margin-top:-2.4pt;width:339.4pt;height:3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luKwIAAFEEAAAOAAAAZHJzL2Uyb0RvYy54bWysVNtu2zAMfR+wfxD0vthOkzYx4hRdugwD&#10;ugvQ7gNkWbaFyaImKbGzrx8lu1l2exnmB4EUqUPykPTmdugUOQrrJOiCZrOUEqE5VFI3Bf38tH+1&#10;osR5piumQIuCnoSjt9uXLza9ycUcWlCVsARBtMt7U9DWe5MnieOt6JibgREajTXYjnlUbZNUlvWI&#10;3qlknqbXSQ+2Mha4cA5v70cj3Ub8uhbcf6xrJzxRBcXcfDxtPMtwJtsNyxvLTCv5lAb7hyw6JjUG&#10;PUPdM8/IwcrfoDrJLTio/YxDl0BdSy5iDVhNlv5SzWPLjIi1IDnOnGly/w+Wfzh+skRWBV1QolmH&#10;LXoSgyevYSDZTaCnNy5Hr0eDfn7Ae2xzLNWZB+BfHNGwa5luxJ210LeCVZheFl4mF09HHBdAyv49&#10;VBiHHTxEoKG2XeAO2SCIjm06nVsTcuF4ubjK0qsVmjjaFtfzdbaMIVj+/NpY598K6EgQCmqx9RGd&#10;HR+cD9mw/NklBHOgZLWXSkXFNuVOWXJkOCb7+E3oP7kpTfqCrpfz5UjAXyHS+P0JopMe513JrqCr&#10;sxPLA21vdBWn0TOpRhlTVnriMVA3kuiHcpj6UkJ1QkYtjHONe4hCC/YbJT3OdEHd1wOzghL1TmNX&#10;1tliEZYgKovlzRwVe2kpLy1Mc4QqqKdkFHd+XJyDsbJpMdI4BxrusJO1jCSHlo9ZTXnj3Ebupx0L&#10;i3GpR68ff4LtdwAAAP//AwBQSwMEFAAGAAgAAAAhAOrG35TgAAAACQEAAA8AAABkcnMvZG93bnJl&#10;di54bWxMj8FOwzAQRO9I/IO1SFxQ66StQhqyqRASCG5QUHt1YzeJiNfBdtPw9ywnOK1GO5p5U24m&#10;24vR+NA5QkjnCQhDtdMdNQgf74+zHESIirTqHRmEbxNgU11elKrQ7kxvZtzGRnAIhUIhtDEOhZSh&#10;bo1VYe4GQ/w7Om9VZOkbqb06c7jt5SJJMmlVR9zQqsE8tKb+3J4sQr56HvfhZfm6q7Njv443t+PT&#10;l0e8vpru70BEM8U/M/ziMzpUzHRwJ9JB9AiLZcroEWG24suGdZpkIA4IWZ6CrEr5f0H1AwAA//8D&#10;AFBLAQItABQABgAIAAAAIQC2gziS/gAAAOEBAAATAAAAAAAAAAAAAAAAAAAAAABbQ29udGVudF9U&#10;eXBlc10ueG1sUEsBAi0AFAAGAAgAAAAhADj9If/WAAAAlAEAAAsAAAAAAAAAAAAAAAAALwEAAF9y&#10;ZWxzLy5yZWxzUEsBAi0AFAAGAAgAAAAhAAXeSW4rAgAAUQQAAA4AAAAAAAAAAAAAAAAALgIAAGRy&#10;cy9lMm9Eb2MueG1sUEsBAi0AFAAGAAgAAAAhAOrG35TgAAAACQEAAA8AAAAAAAAAAAAAAAAAhQQA&#10;AGRycy9kb3ducmV2LnhtbFBLBQYAAAAABAAEAPMAAACSBQAAAAA=&#10;">
                <v:textbox>
                  <w:txbxContent>
                    <w:p w:rsidR="00432324" w:rsidRDefault="00432324" w:rsidP="00053C57">
                      <w:pPr>
                        <w:spacing w:after="0" w:line="240" w:lineRule="auto"/>
                        <w:jc w:val="center"/>
                        <w:rPr>
                          <w:b/>
                          <w:sz w:val="24"/>
                          <w:szCs w:val="24"/>
                        </w:rPr>
                      </w:pPr>
                      <w:r w:rsidRPr="00C109BC">
                        <w:rPr>
                          <w:b/>
                          <w:sz w:val="24"/>
                          <w:szCs w:val="24"/>
                        </w:rPr>
                        <w:t xml:space="preserve">BANQUE DE MATÉRIEL </w:t>
                      </w:r>
                      <w:r>
                        <w:rPr>
                          <w:b/>
                          <w:sz w:val="24"/>
                          <w:szCs w:val="24"/>
                        </w:rPr>
                        <w:t>VILLE</w:t>
                      </w:r>
                    </w:p>
                    <w:p w:rsidR="00432324" w:rsidRPr="00C109BC" w:rsidRDefault="00432324" w:rsidP="00053C57">
                      <w:pPr>
                        <w:spacing w:after="0" w:line="240" w:lineRule="auto"/>
                        <w:jc w:val="center"/>
                        <w:rPr>
                          <w:b/>
                          <w:sz w:val="24"/>
                          <w:szCs w:val="24"/>
                        </w:rPr>
                      </w:pPr>
                      <w:r>
                        <w:rPr>
                          <w:b/>
                          <w:sz w:val="24"/>
                          <w:szCs w:val="24"/>
                        </w:rPr>
                        <w:t>DEMANDE DE PRET DE MATERIEL</w:t>
                      </w:r>
                    </w:p>
                    <w:p w:rsidR="00432324" w:rsidRDefault="00432324"/>
                  </w:txbxContent>
                </v:textbox>
              </v:shape>
            </w:pict>
          </mc:Fallback>
        </mc:AlternateContent>
      </w:r>
      <w:r w:rsidR="002B3D1C">
        <w:rPr>
          <w:rFonts w:eastAsia="Times New Roman"/>
          <w:b/>
          <w:bCs/>
          <w:sz w:val="28"/>
          <w:szCs w:val="28"/>
          <w:lang w:eastAsia="fr-FR"/>
        </w:rPr>
        <w:tab/>
      </w:r>
    </w:p>
    <w:p w:rsidR="00C64136" w:rsidRDefault="003F3797" w:rsidP="00C64136">
      <w:pPr>
        <w:spacing w:after="0" w:line="240" w:lineRule="auto"/>
        <w:jc w:val="center"/>
        <w:outlineLvl w:val="1"/>
        <w:rPr>
          <w:rFonts w:eastAsia="Times New Roman"/>
          <w:b/>
          <w:color w:val="FF0000"/>
          <w:sz w:val="8"/>
          <w:szCs w:val="8"/>
        </w:rPr>
      </w:pPr>
      <w:r>
        <w:rPr>
          <w:rFonts w:eastAsia="Times New Roman"/>
          <w:b/>
          <w:color w:val="FF0000"/>
          <w:sz w:val="20"/>
          <w:szCs w:val="20"/>
        </w:rPr>
        <w:t xml:space="preserve">                                   </w:t>
      </w:r>
      <w:r w:rsidR="00BB6D71" w:rsidRPr="00C64136">
        <w:rPr>
          <w:rFonts w:eastAsia="Times New Roman"/>
          <w:b/>
          <w:color w:val="FF0000"/>
          <w:sz w:val="16"/>
          <w:szCs w:val="16"/>
        </w:rPr>
        <w:t xml:space="preserve"> </w:t>
      </w:r>
    </w:p>
    <w:p w:rsidR="002B639B" w:rsidRDefault="004A2FDA" w:rsidP="00C64136">
      <w:pPr>
        <w:spacing w:after="0" w:line="240" w:lineRule="auto"/>
        <w:jc w:val="center"/>
        <w:outlineLvl w:val="1"/>
        <w:rPr>
          <w:rFonts w:eastAsia="Times New Roman"/>
          <w:b/>
          <w:color w:val="FF0000"/>
          <w:sz w:val="8"/>
          <w:szCs w:val="8"/>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57150</wp:posOffset>
                </wp:positionV>
                <wp:extent cx="1281430" cy="201295"/>
                <wp:effectExtent l="0" t="0" r="0" b="8255"/>
                <wp:wrapNone/>
                <wp:docPr id="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430" cy="201295"/>
                        </a:xfrm>
                        <a:prstGeom prst="rect">
                          <a:avLst/>
                        </a:prstGeom>
                        <a:solidFill>
                          <a:sysClr val="window" lastClr="FFFFFF"/>
                        </a:solidFill>
                        <a:ln w="6350">
                          <a:noFill/>
                        </a:ln>
                        <a:effectLst/>
                      </wps:spPr>
                      <wps:txbx>
                        <w:txbxContent>
                          <w:p w:rsidR="00432324" w:rsidRPr="00BB6D71" w:rsidRDefault="00432324" w:rsidP="00BB6D71">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left:0;text-align:left;margin-left:.3pt;margin-top:4.5pt;width:100.9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MsYgIAAL4EAAAOAAAAZHJzL2Uyb0RvYy54bWysVMFu2zAMvQ/YPwi6r46TtGuDOkXWIsOA&#10;oC3QDgV2U2S5MSaLmqTEzr5+T7LTZt1Ow3JQKPGJFB8ffXnVNZrtlPM1mYLnJyPOlJFU1ua54F8f&#10;lx/OOfNBmFJoMqrge+X51fz9u8vWztSYNqRL5RiCGD9rbcE3IdhZlnm5UY3wJ2SVgbMi14iArXvO&#10;SidaRG90Nh6NzrKWXGkdSeU9Tm96J5+n+FWlZLirKq8C0wXH20JaXVrXcc3ml2L27ITd1HJ4hviH&#10;VzSiNkj6EupGBMG2rv4jVFNLR56qcCKpyaiqaqlSDagmH72p5mEjrEq1gBxvX2jy/y+svN3dO1aX&#10;BZ9wZkSDFn1Do1ipWFBdUCyfRI5a62eAPliAQ/eJOvQ61evtiuR3D0h2hOkveKAjJ13lmviPahku&#10;og37F+qRg8kYbXyeTydwSfhAxfjiNObNXm9b58NnRQ2LRsEdWpteIHYrH3roARKTedJ1uay1Tpu9&#10;v9aO7QRUAPGU1HKmhQ84LPgy/YZsv13ThrUFP5ucjlImQzFen0qbGFclhQ35Y/19ydEK3bpLvOYH&#10;/tZU7kGfo16E3spljVJWeMe9cFAdqsckhTsslSZkpsHibEPu59/OIx5igJezFiouuP+xFU6hvC8G&#10;MrnIp9Mo+7SZnn4cY+OOPetjj9k21wSKcsyslcmM+KAPZuWoecLALWJWuISRyF3wcDCvQz9bGFip&#10;FosEgtCtCCvzYOVBNbFRj92TcHboZtTaLR30LmZvmtpjI+OGFttAVZ06HnnuWR3khyFJmhkGOk7h&#10;8T6hXj87818AAAD//wMAUEsDBBQABgAIAAAAIQCIe2a23QAAAAUBAAAPAAAAZHJzL2Rvd25yZXYu&#10;eG1sTI9BS8NAFITvgv9heYI3uzGUqjGbIqJowVBNC1632WcSzb4Nu9sm9tf7POlxmGHmm3w52V4c&#10;0IfOkYLLWQICqXamo0bBdvN4cQ0iRE1G945QwTcGWBanJ7nOjBvpDQ9VbASXUMi0gjbGIZMy1C1a&#10;HWZuQGLvw3mrI0vfSOP1yOW2l2mSLKTVHfFCqwe8b7H+qvZWwftYPfn1avX5OjyXx/WxKl/woVTq&#10;/Gy6uwURcYp/YfjFZ3QomGnn9mSC6BUsOKfghv+wmSbpHMROwTy5Alnk8j998QMAAP//AwBQSwEC&#10;LQAUAAYACAAAACEAtoM4kv4AAADhAQAAEwAAAAAAAAAAAAAAAAAAAAAAW0NvbnRlbnRfVHlwZXNd&#10;LnhtbFBLAQItABQABgAIAAAAIQA4/SH/1gAAAJQBAAALAAAAAAAAAAAAAAAAAC8BAABfcmVscy8u&#10;cmVsc1BLAQItABQABgAIAAAAIQD6RkMsYgIAAL4EAAAOAAAAAAAAAAAAAAAAAC4CAABkcnMvZTJv&#10;RG9jLnhtbFBLAQItABQABgAIAAAAIQCIe2a23QAAAAUBAAAPAAAAAAAAAAAAAAAAALwEAABkcnMv&#10;ZG93bnJldi54bWxQSwUGAAAAAAQABADzAAAAxgUAAAAA&#10;" fillcolor="window" stroked="f" strokeweight=".5pt">
                <v:textbox>
                  <w:txbxContent>
                    <w:p w:rsidR="00432324" w:rsidRPr="00BB6D71" w:rsidRDefault="00432324" w:rsidP="00BB6D71">
                      <w:pPr>
                        <w:rPr>
                          <w:b/>
                          <w:sz w:val="16"/>
                          <w:szCs w:val="16"/>
                        </w:rPr>
                      </w:pPr>
                    </w:p>
                  </w:txbxContent>
                </v:textbox>
              </v:shape>
            </w:pict>
          </mc:Fallback>
        </mc:AlternateContent>
      </w:r>
      <w:r w:rsidR="00C64136">
        <w:rPr>
          <w:rFonts w:eastAsia="Times New Roman"/>
          <w:b/>
          <w:color w:val="FF0000"/>
          <w:sz w:val="8"/>
          <w:szCs w:val="8"/>
        </w:rPr>
        <w:t xml:space="preserve">                        </w:t>
      </w:r>
    </w:p>
    <w:p w:rsidR="002B639B" w:rsidRDefault="002B639B" w:rsidP="00C64136">
      <w:pPr>
        <w:spacing w:after="0" w:line="240" w:lineRule="auto"/>
        <w:jc w:val="center"/>
        <w:outlineLvl w:val="1"/>
        <w:rPr>
          <w:rFonts w:eastAsia="Times New Roman"/>
          <w:b/>
          <w:color w:val="FF0000"/>
          <w:sz w:val="8"/>
          <w:szCs w:val="8"/>
        </w:rPr>
      </w:pPr>
    </w:p>
    <w:p w:rsidR="002B639B" w:rsidRDefault="002B639B" w:rsidP="00C64136">
      <w:pPr>
        <w:spacing w:after="0" w:line="240" w:lineRule="auto"/>
        <w:jc w:val="center"/>
        <w:outlineLvl w:val="1"/>
        <w:rPr>
          <w:rFonts w:eastAsia="Times New Roman"/>
          <w:b/>
          <w:color w:val="FF0000"/>
          <w:sz w:val="8"/>
          <w:szCs w:val="8"/>
        </w:rPr>
      </w:pPr>
    </w:p>
    <w:p w:rsidR="00F85DF7" w:rsidRPr="000A79E6" w:rsidRDefault="00C64136" w:rsidP="00C64136">
      <w:pPr>
        <w:spacing w:after="0" w:line="240" w:lineRule="auto"/>
        <w:jc w:val="center"/>
        <w:outlineLvl w:val="1"/>
        <w:rPr>
          <w:rFonts w:eastAsia="Times New Roman"/>
          <w:b/>
          <w:color w:val="FF0000"/>
          <w:sz w:val="18"/>
          <w:szCs w:val="18"/>
        </w:rPr>
      </w:pPr>
      <w:r>
        <w:rPr>
          <w:rFonts w:eastAsia="Times New Roman"/>
          <w:b/>
          <w:color w:val="FF0000"/>
          <w:sz w:val="8"/>
          <w:szCs w:val="8"/>
        </w:rPr>
        <w:t xml:space="preserve">       </w:t>
      </w:r>
      <w:r w:rsidR="00F85DF7" w:rsidRPr="000A79E6">
        <w:rPr>
          <w:rFonts w:eastAsia="Times New Roman"/>
          <w:b/>
          <w:color w:val="FF0000"/>
          <w:sz w:val="18"/>
          <w:szCs w:val="18"/>
        </w:rPr>
        <w:t>(</w:t>
      </w:r>
      <w:proofErr w:type="gramStart"/>
      <w:r w:rsidRPr="000A79E6">
        <w:rPr>
          <w:rFonts w:eastAsia="Times New Roman"/>
          <w:b/>
          <w:color w:val="FF0000"/>
          <w:sz w:val="18"/>
          <w:szCs w:val="18"/>
        </w:rPr>
        <w:t>p</w:t>
      </w:r>
      <w:r w:rsidR="00F85DF7" w:rsidRPr="000A79E6">
        <w:rPr>
          <w:rFonts w:eastAsia="Times New Roman"/>
          <w:b/>
          <w:color w:val="FF0000"/>
          <w:sz w:val="18"/>
          <w:szCs w:val="18"/>
        </w:rPr>
        <w:t>ièces</w:t>
      </w:r>
      <w:proofErr w:type="gramEnd"/>
      <w:r w:rsidR="00F85DF7" w:rsidRPr="000A79E6">
        <w:rPr>
          <w:rFonts w:eastAsia="Times New Roman"/>
          <w:b/>
          <w:color w:val="FF0000"/>
          <w:sz w:val="18"/>
          <w:szCs w:val="18"/>
        </w:rPr>
        <w:t xml:space="preserve"> à joindre : </w:t>
      </w:r>
      <w:r w:rsidR="003F3797" w:rsidRPr="000A79E6">
        <w:rPr>
          <w:rFonts w:eastAsia="Times New Roman"/>
          <w:b/>
          <w:color w:val="FF0000"/>
          <w:sz w:val="18"/>
          <w:szCs w:val="18"/>
        </w:rPr>
        <w:t>conv</w:t>
      </w:r>
      <w:r w:rsidR="007569B9">
        <w:rPr>
          <w:rFonts w:eastAsia="Times New Roman"/>
          <w:b/>
          <w:color w:val="FF0000"/>
          <w:sz w:val="18"/>
          <w:szCs w:val="18"/>
        </w:rPr>
        <w:t xml:space="preserve">ention, </w:t>
      </w:r>
      <w:r w:rsidR="00F978E7">
        <w:rPr>
          <w:rFonts w:eastAsia="Times New Roman"/>
          <w:b/>
          <w:color w:val="FF0000"/>
          <w:sz w:val="18"/>
          <w:szCs w:val="18"/>
        </w:rPr>
        <w:t xml:space="preserve">assurance, </w:t>
      </w:r>
      <w:r w:rsidR="007569B9">
        <w:rPr>
          <w:rFonts w:eastAsia="Times New Roman"/>
          <w:b/>
          <w:color w:val="FF0000"/>
          <w:sz w:val="18"/>
          <w:szCs w:val="18"/>
        </w:rPr>
        <w:t>liste du matériel</w:t>
      </w:r>
      <w:r w:rsidR="00F85DF7" w:rsidRPr="000A79E6">
        <w:rPr>
          <w:rFonts w:eastAsia="Times New Roman"/>
          <w:b/>
          <w:color w:val="FF0000"/>
          <w:sz w:val="18"/>
          <w:szCs w:val="18"/>
        </w:rPr>
        <w:t>)</w:t>
      </w:r>
    </w:p>
    <w:p w:rsidR="00F85DF7" w:rsidRDefault="00F85DF7" w:rsidP="0047196B">
      <w:pPr>
        <w:spacing w:after="0" w:line="240" w:lineRule="auto"/>
        <w:jc w:val="both"/>
        <w:rPr>
          <w:rFonts w:eastAsia="Times New Roman"/>
          <w:b/>
          <w:bCs/>
          <w:sz w:val="24"/>
          <w:szCs w:val="24"/>
          <w:lang w:eastAsia="fr-FR"/>
        </w:rPr>
      </w:pPr>
    </w:p>
    <w:p w:rsidR="00726C7D" w:rsidRDefault="00726C7D" w:rsidP="0047196B">
      <w:pPr>
        <w:spacing w:after="0" w:line="240" w:lineRule="auto"/>
        <w:jc w:val="both"/>
        <w:rPr>
          <w:rFonts w:eastAsia="Times New Roman" w:cs="Arial"/>
          <w:lang w:eastAsia="fr-FR"/>
        </w:rPr>
      </w:pPr>
    </w:p>
    <w:p w:rsidR="002B639B" w:rsidRDefault="00726C7D" w:rsidP="0047196B">
      <w:pPr>
        <w:spacing w:after="0" w:line="240" w:lineRule="auto"/>
        <w:jc w:val="both"/>
        <w:rPr>
          <w:rFonts w:eastAsia="Times New Roman" w:cs="Arial"/>
          <w:lang w:eastAsia="fr-FR"/>
        </w:rPr>
      </w:pPr>
      <w:r>
        <w:rPr>
          <w:rFonts w:eastAsia="Times New Roman" w:cs="Arial"/>
          <w:lang w:eastAsia="fr-FR"/>
        </w:rPr>
        <w:t>Demande de prêt de matériel, destinée d</w:t>
      </w:r>
      <w:r w:rsidR="00C3740A" w:rsidRPr="00F2588A">
        <w:rPr>
          <w:rFonts w:eastAsia="Times New Roman" w:cs="Arial"/>
          <w:lang w:eastAsia="fr-FR"/>
        </w:rPr>
        <w:t xml:space="preserve">ans le cadre </w:t>
      </w:r>
      <w:r>
        <w:rPr>
          <w:rFonts w:eastAsia="Times New Roman" w:cs="Arial"/>
          <w:lang w:eastAsia="fr-FR"/>
        </w:rPr>
        <w:t>de fêtes de quartier</w:t>
      </w:r>
      <w:r w:rsidR="002B639B">
        <w:rPr>
          <w:rFonts w:eastAsia="Times New Roman" w:cs="Arial"/>
          <w:lang w:eastAsia="fr-FR"/>
        </w:rPr>
        <w:t>s.</w:t>
      </w:r>
    </w:p>
    <w:p w:rsidR="00B914D0" w:rsidRPr="00F2588A" w:rsidRDefault="002B639B" w:rsidP="0047196B">
      <w:pPr>
        <w:spacing w:after="0" w:line="240" w:lineRule="auto"/>
        <w:jc w:val="both"/>
        <w:rPr>
          <w:rFonts w:eastAsia="Times New Roman" w:cs="Arial"/>
          <w:lang w:eastAsia="fr-FR"/>
        </w:rPr>
      </w:pPr>
      <w:r>
        <w:rPr>
          <w:rFonts w:eastAsia="Times New Roman" w:cs="Arial"/>
          <w:lang w:eastAsia="fr-FR"/>
        </w:rPr>
        <w:t>L</w:t>
      </w:r>
      <w:r w:rsidR="00726C7D">
        <w:rPr>
          <w:rFonts w:eastAsia="Times New Roman" w:cs="Arial"/>
          <w:lang w:eastAsia="fr-FR"/>
        </w:rPr>
        <w:t xml:space="preserve">a ville </w:t>
      </w:r>
      <w:r w:rsidR="00BB6D71" w:rsidRPr="00F2588A">
        <w:rPr>
          <w:rFonts w:eastAsia="Times New Roman" w:cs="Arial"/>
          <w:lang w:eastAsia="fr-FR"/>
        </w:rPr>
        <w:t>de Bischwiller</w:t>
      </w:r>
      <w:r w:rsidR="002B3D1C" w:rsidRPr="00F2588A">
        <w:rPr>
          <w:rFonts w:eastAsia="Times New Roman" w:cs="Arial"/>
          <w:lang w:eastAsia="fr-FR"/>
        </w:rPr>
        <w:t xml:space="preserve"> </w:t>
      </w:r>
      <w:r w:rsidR="00C3740A" w:rsidRPr="00F2588A">
        <w:rPr>
          <w:rFonts w:eastAsia="Times New Roman" w:cs="Arial"/>
          <w:lang w:eastAsia="fr-FR"/>
        </w:rPr>
        <w:t xml:space="preserve">met à disposition divers matériels </w:t>
      </w:r>
      <w:r w:rsidR="00726C7D">
        <w:rPr>
          <w:rFonts w:eastAsia="Times New Roman" w:cs="Arial"/>
          <w:lang w:eastAsia="fr-FR"/>
        </w:rPr>
        <w:t xml:space="preserve">propre à la Commune de Bischwiller </w:t>
      </w:r>
      <w:r w:rsidR="00C3740A" w:rsidRPr="00F2588A">
        <w:rPr>
          <w:rFonts w:eastAsia="Times New Roman" w:cs="Arial"/>
          <w:lang w:eastAsia="fr-FR"/>
        </w:rPr>
        <w:t xml:space="preserve">permettant </w:t>
      </w:r>
      <w:r w:rsidR="00726C7D">
        <w:rPr>
          <w:rFonts w:eastAsia="Times New Roman" w:cs="Arial"/>
          <w:lang w:eastAsia="fr-FR"/>
        </w:rPr>
        <w:t>au demandeur d’</w:t>
      </w:r>
      <w:r w:rsidR="00C3740A" w:rsidRPr="00F2588A">
        <w:rPr>
          <w:rFonts w:eastAsia="Times New Roman" w:cs="Arial"/>
          <w:lang w:eastAsia="fr-FR"/>
        </w:rPr>
        <w:t>organis</w:t>
      </w:r>
      <w:r w:rsidR="00726C7D">
        <w:rPr>
          <w:rFonts w:eastAsia="Times New Roman" w:cs="Arial"/>
          <w:lang w:eastAsia="fr-FR"/>
        </w:rPr>
        <w:t xml:space="preserve">er </w:t>
      </w:r>
      <w:r w:rsidR="00C3740A" w:rsidRPr="00F2588A">
        <w:rPr>
          <w:rFonts w:eastAsia="Times New Roman" w:cs="Arial"/>
          <w:lang w:eastAsia="fr-FR"/>
        </w:rPr>
        <w:t>leurs manifestations.</w:t>
      </w:r>
      <w:r w:rsidR="00540085" w:rsidRPr="00F2588A">
        <w:rPr>
          <w:rFonts w:eastAsia="Times New Roman" w:cs="Arial"/>
          <w:lang w:eastAsia="fr-FR"/>
        </w:rPr>
        <w:t xml:space="preserve"> </w:t>
      </w:r>
      <w:r w:rsidR="008B4E01" w:rsidRPr="00F2588A">
        <w:rPr>
          <w:rFonts w:eastAsia="Times New Roman" w:cs="Arial"/>
          <w:lang w:eastAsia="fr-FR"/>
        </w:rPr>
        <w:t xml:space="preserve"> </w:t>
      </w:r>
    </w:p>
    <w:p w:rsidR="00C64136" w:rsidRDefault="00C3740A" w:rsidP="00C109BC">
      <w:pPr>
        <w:spacing w:after="0" w:line="240" w:lineRule="auto"/>
        <w:jc w:val="both"/>
      </w:pPr>
      <w:r w:rsidRPr="00F2588A">
        <w:rPr>
          <w:rFonts w:eastAsia="Times New Roman" w:cs="Arial"/>
          <w:lang w:eastAsia="fr-FR"/>
        </w:rPr>
        <w:t xml:space="preserve">La </w:t>
      </w:r>
      <w:r w:rsidR="009C7260" w:rsidRPr="00F2588A">
        <w:rPr>
          <w:rFonts w:eastAsia="Times New Roman" w:cs="Arial"/>
          <w:lang w:eastAsia="fr-FR"/>
        </w:rPr>
        <w:t xml:space="preserve">demande de </w:t>
      </w:r>
      <w:r w:rsidR="00E403C9" w:rsidRPr="00F2588A">
        <w:rPr>
          <w:rFonts w:eastAsia="Times New Roman" w:cs="Arial"/>
          <w:lang w:eastAsia="fr-FR"/>
        </w:rPr>
        <w:t>prêt</w:t>
      </w:r>
      <w:r w:rsidRPr="00F2588A">
        <w:rPr>
          <w:rFonts w:eastAsia="Times New Roman" w:cs="Arial"/>
          <w:lang w:eastAsia="fr-FR"/>
        </w:rPr>
        <w:t xml:space="preserve"> est</w:t>
      </w:r>
      <w:r w:rsidR="00C456D6">
        <w:rPr>
          <w:rFonts w:eastAsia="Times New Roman" w:cs="Arial"/>
          <w:lang w:eastAsia="fr-FR"/>
        </w:rPr>
        <w:t xml:space="preserve"> </w:t>
      </w:r>
      <w:r w:rsidRPr="00F2588A">
        <w:rPr>
          <w:rFonts w:eastAsia="Times New Roman" w:cs="Arial"/>
          <w:lang w:eastAsia="fr-FR"/>
        </w:rPr>
        <w:t xml:space="preserve">à effectuer </w:t>
      </w:r>
      <w:r w:rsidR="008B4E01" w:rsidRPr="00F2588A">
        <w:rPr>
          <w:rFonts w:eastAsia="Times New Roman" w:cs="Arial"/>
          <w:lang w:eastAsia="fr-FR"/>
        </w:rPr>
        <w:t xml:space="preserve">au moins un mois avant le jour prévu de la manifestation, et est à adresser </w:t>
      </w:r>
      <w:r w:rsidR="00FB5733">
        <w:rPr>
          <w:rFonts w:eastAsia="Times New Roman" w:cs="Arial"/>
          <w:lang w:eastAsia="fr-FR"/>
        </w:rPr>
        <w:t>à la Direction des Sports, des Loisirs et de la Vie Associative</w:t>
      </w:r>
      <w:r w:rsidR="00FB398A" w:rsidRPr="00F2588A">
        <w:rPr>
          <w:rFonts w:eastAsia="Times New Roman" w:cs="Arial"/>
          <w:lang w:eastAsia="fr-FR"/>
        </w:rPr>
        <w:t xml:space="preserve"> -</w:t>
      </w:r>
      <w:r w:rsidRPr="00F2588A">
        <w:rPr>
          <w:rFonts w:eastAsia="Times New Roman" w:cs="Arial"/>
          <w:lang w:eastAsia="fr-FR"/>
        </w:rPr>
        <w:t xml:space="preserve"> </w:t>
      </w:r>
      <w:r w:rsidR="00E95923" w:rsidRPr="00F2588A">
        <w:rPr>
          <w:rFonts w:eastAsia="Times New Roman" w:cs="Arial"/>
          <w:lang w:eastAsia="fr-FR"/>
        </w:rPr>
        <w:t>Mairie</w:t>
      </w:r>
      <w:r w:rsidR="005564F3" w:rsidRPr="00F2588A">
        <w:rPr>
          <w:rFonts w:eastAsia="Times New Roman" w:cs="Arial"/>
          <w:lang w:eastAsia="fr-FR"/>
        </w:rPr>
        <w:t xml:space="preserve"> de Bischwiller, 1-9</w:t>
      </w:r>
      <w:r w:rsidR="008B4E01" w:rsidRPr="00F2588A">
        <w:rPr>
          <w:rFonts w:eastAsia="Times New Roman" w:cs="Arial"/>
          <w:lang w:eastAsia="fr-FR"/>
        </w:rPr>
        <w:t xml:space="preserve"> P</w:t>
      </w:r>
      <w:r w:rsidR="009C7260" w:rsidRPr="00F2588A">
        <w:rPr>
          <w:rFonts w:eastAsia="Times New Roman" w:cs="Arial"/>
          <w:lang w:eastAsia="fr-FR"/>
        </w:rPr>
        <w:t xml:space="preserve">lace de la Mairie, </w:t>
      </w:r>
      <w:r w:rsidR="00DA4B39" w:rsidRPr="00F2588A">
        <w:rPr>
          <w:rFonts w:eastAsia="Times New Roman"/>
        </w:rPr>
        <w:t xml:space="preserve">BP 10035, </w:t>
      </w:r>
      <w:r w:rsidR="009C7260" w:rsidRPr="00F2588A">
        <w:rPr>
          <w:rFonts w:eastAsia="Times New Roman" w:cs="Arial"/>
          <w:lang w:eastAsia="fr-FR"/>
        </w:rPr>
        <w:t>67241 BISCHWILLER Cedex</w:t>
      </w:r>
      <w:r w:rsidR="00906B1E" w:rsidRPr="00F2588A">
        <w:rPr>
          <w:rFonts w:eastAsia="Times New Roman" w:cs="Arial"/>
          <w:lang w:eastAsia="fr-FR"/>
        </w:rPr>
        <w:t>.</w:t>
      </w:r>
      <w:r w:rsidR="008B4E01" w:rsidRPr="00F2588A">
        <w:rPr>
          <w:rFonts w:eastAsia="Times New Roman" w:cs="Arial"/>
          <w:lang w:eastAsia="fr-FR"/>
        </w:rPr>
        <w:t xml:space="preserve"> </w:t>
      </w:r>
      <w:r w:rsidR="008B4E01" w:rsidRPr="00F2588A">
        <w:t>En cas de plusieurs dem</w:t>
      </w:r>
      <w:r w:rsidR="006D189F">
        <w:t>a</w:t>
      </w:r>
      <w:r w:rsidR="008B4E01" w:rsidRPr="00F2588A">
        <w:t>ndes pour le même matériel pour une même journée,</w:t>
      </w:r>
      <w:r w:rsidR="003A4EC9" w:rsidRPr="00F2588A">
        <w:t xml:space="preserve"> priorité sera donnée suivant article 2 de la convention ci-jointe.</w:t>
      </w:r>
    </w:p>
    <w:p w:rsidR="00F2588A" w:rsidRDefault="00F2588A" w:rsidP="00C109BC">
      <w:pPr>
        <w:spacing w:after="0" w:line="240" w:lineRule="auto"/>
        <w:jc w:val="both"/>
      </w:pPr>
    </w:p>
    <w:p w:rsidR="00F2588A" w:rsidRPr="00C64136" w:rsidRDefault="00F2588A" w:rsidP="00C109BC">
      <w:pPr>
        <w:spacing w:after="0" w:line="240" w:lineRule="auto"/>
        <w:jc w:val="both"/>
        <w:rPr>
          <w:b/>
          <w:sz w:val="8"/>
          <w:szCs w:val="8"/>
          <w:highlight w:val="lightGray"/>
        </w:rPr>
      </w:pPr>
    </w:p>
    <w:p w:rsidR="00C109BC" w:rsidRDefault="00C109BC" w:rsidP="00C109BC">
      <w:pPr>
        <w:spacing w:after="0" w:line="240" w:lineRule="auto"/>
        <w:jc w:val="both"/>
        <w:rPr>
          <w:b/>
          <w:sz w:val="20"/>
          <w:szCs w:val="20"/>
        </w:rPr>
      </w:pPr>
      <w:r w:rsidRPr="000A79E6">
        <w:rPr>
          <w:b/>
          <w:sz w:val="20"/>
          <w:szCs w:val="20"/>
          <w:highlight w:val="lightGray"/>
        </w:rPr>
        <w:t>Identification du demandeur--------------------------------------------------------------------</w:t>
      </w:r>
      <w:r w:rsidR="00C64136" w:rsidRPr="000A79E6">
        <w:rPr>
          <w:b/>
          <w:sz w:val="20"/>
          <w:szCs w:val="20"/>
          <w:highlight w:val="lightGray"/>
        </w:rPr>
        <w:t>--------------</w:t>
      </w:r>
      <w:r w:rsidRPr="000A79E6">
        <w:rPr>
          <w:b/>
          <w:sz w:val="20"/>
          <w:szCs w:val="20"/>
          <w:highlight w:val="lightGray"/>
        </w:rPr>
        <w:t>---------------------------------------------------------</w:t>
      </w:r>
    </w:p>
    <w:p w:rsidR="000A79E6" w:rsidRPr="000A79E6" w:rsidRDefault="000A79E6" w:rsidP="00C109BC">
      <w:pPr>
        <w:spacing w:after="0" w:line="240" w:lineRule="auto"/>
        <w:jc w:val="both"/>
        <w:rPr>
          <w:b/>
          <w:sz w:val="20"/>
          <w:szCs w:val="20"/>
        </w:rPr>
      </w:pPr>
    </w:p>
    <w:p w:rsidR="00C109BC" w:rsidRPr="000A79E6" w:rsidRDefault="00C109BC" w:rsidP="00C109BC">
      <w:pPr>
        <w:spacing w:after="0" w:line="240" w:lineRule="atLeast"/>
        <w:jc w:val="both"/>
        <w:rPr>
          <w:sz w:val="20"/>
          <w:szCs w:val="20"/>
        </w:rPr>
      </w:pPr>
      <w:r w:rsidRPr="000A79E6">
        <w:rPr>
          <w:sz w:val="20"/>
          <w:szCs w:val="20"/>
        </w:rPr>
        <w:t>Nom/Prénom </w:t>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t xml:space="preserve">Agissant en qualité de </w:t>
      </w:r>
      <w:r w:rsidRPr="000A79E6">
        <w:rPr>
          <w:sz w:val="20"/>
          <w:szCs w:val="20"/>
        </w:rPr>
        <w:tab/>
      </w:r>
      <w:r w:rsidRPr="000A79E6">
        <w:rPr>
          <w:sz w:val="20"/>
          <w:szCs w:val="20"/>
        </w:rPr>
        <w:tab/>
      </w:r>
    </w:p>
    <w:p w:rsidR="00C109BC" w:rsidRPr="000A79E6" w:rsidRDefault="00C109BC" w:rsidP="00C109BC">
      <w:pPr>
        <w:spacing w:after="0" w:line="240" w:lineRule="atLeast"/>
        <w:jc w:val="both"/>
        <w:rPr>
          <w:b/>
          <w:sz w:val="20"/>
          <w:szCs w:val="20"/>
        </w:rPr>
      </w:pPr>
      <w:r w:rsidRPr="000A79E6">
        <w:rPr>
          <w:rFonts w:ascii="Times New Roman" w:eastAsia="Times New Roman" w:hAnsi="Times New Roman"/>
          <w:i/>
          <w:sz w:val="20"/>
          <w:szCs w:val="20"/>
        </w:rPr>
        <w:object w:dxaOrig="1440" w:dyaOrig="1440">
          <v:shape id="_x0000_i1110" type="#_x0000_t75" style="width:261pt;height:27.6pt" o:ole="">
            <v:imagedata r:id="rId9" o:title=""/>
            <w10:bordertop type="single" width="2"/>
            <w10:borderleft type="single" width="2"/>
            <w10:borderbottom type="single" width="2"/>
            <w10:borderright type="single" width="2"/>
          </v:shape>
          <w:control r:id="rId10" w:name="TextBox219" w:shapeid="_x0000_i1110"/>
        </w:object>
      </w:r>
      <w:r w:rsidRPr="000A79E6">
        <w:rPr>
          <w:i/>
          <w:sz w:val="20"/>
          <w:szCs w:val="20"/>
        </w:rPr>
        <w:tab/>
      </w:r>
      <w:r w:rsidRPr="000A79E6">
        <w:rPr>
          <w:rFonts w:ascii="Times New Roman" w:eastAsia="Times New Roman" w:hAnsi="Times New Roman"/>
          <w:i/>
          <w:sz w:val="20"/>
          <w:szCs w:val="20"/>
        </w:rPr>
        <w:object w:dxaOrig="1440" w:dyaOrig="1440">
          <v:shape id="_x0000_i1112" type="#_x0000_t75" style="width:261.6pt;height:29.4pt" o:ole="">
            <v:imagedata r:id="rId11" o:title=""/>
            <w10:bordertop type="single" width="2"/>
            <w10:borderleft type="single" width="2"/>
            <w10:borderbottom type="single" width="2"/>
            <w10:borderright type="single" width="2"/>
          </v:shape>
          <w:control r:id="rId12" w:name="TextBox2110" w:shapeid="_x0000_i1112"/>
        </w:object>
      </w:r>
    </w:p>
    <w:p w:rsidR="00C109BC" w:rsidRPr="000A79E6" w:rsidRDefault="00C109BC" w:rsidP="00C109BC">
      <w:pPr>
        <w:spacing w:after="0" w:line="240" w:lineRule="atLeast"/>
        <w:jc w:val="both"/>
        <w:rPr>
          <w:sz w:val="20"/>
          <w:szCs w:val="20"/>
        </w:rPr>
      </w:pPr>
      <w:r w:rsidRPr="000A79E6">
        <w:rPr>
          <w:sz w:val="20"/>
          <w:szCs w:val="20"/>
        </w:rPr>
        <w:t>Nom de l’association / commune</w:t>
      </w:r>
      <w:r w:rsidR="00BB6D71" w:rsidRPr="000A79E6">
        <w:rPr>
          <w:sz w:val="20"/>
          <w:szCs w:val="20"/>
        </w:rPr>
        <w:t xml:space="preserve"> / école</w:t>
      </w:r>
    </w:p>
    <w:p w:rsidR="00C109BC" w:rsidRPr="000A79E6" w:rsidRDefault="00C109BC" w:rsidP="00C109BC">
      <w:pPr>
        <w:spacing w:after="0" w:line="240" w:lineRule="atLeast"/>
        <w:jc w:val="both"/>
        <w:rPr>
          <w:sz w:val="20"/>
          <w:szCs w:val="20"/>
        </w:rPr>
      </w:pPr>
      <w:r w:rsidRPr="000A79E6">
        <w:rPr>
          <w:rFonts w:ascii="Times New Roman" w:eastAsia="Times New Roman" w:hAnsi="Times New Roman"/>
          <w:i/>
          <w:sz w:val="20"/>
          <w:szCs w:val="20"/>
        </w:rPr>
        <w:object w:dxaOrig="1440" w:dyaOrig="1440">
          <v:shape id="_x0000_i1114" type="#_x0000_t75" style="width:545.4pt;height:30.6pt" o:ole="">
            <v:imagedata r:id="rId13" o:title=""/>
            <w10:bordertop type="single" width="2"/>
            <w10:borderleft type="single" width="2"/>
            <w10:borderbottom type="single" width="2"/>
            <w10:borderright type="single" width="2"/>
          </v:shape>
          <w:control r:id="rId14" w:name="TextBox2181" w:shapeid="_x0000_i1114"/>
        </w:object>
      </w:r>
    </w:p>
    <w:p w:rsidR="00C109BC" w:rsidRPr="000A79E6" w:rsidRDefault="00C109BC" w:rsidP="00C109BC">
      <w:pPr>
        <w:spacing w:after="0" w:line="240" w:lineRule="atLeast"/>
        <w:jc w:val="both"/>
        <w:rPr>
          <w:sz w:val="20"/>
          <w:szCs w:val="20"/>
        </w:rPr>
      </w:pPr>
      <w:r w:rsidRPr="000A79E6">
        <w:rPr>
          <w:sz w:val="20"/>
          <w:szCs w:val="20"/>
        </w:rPr>
        <w:t>Adresse</w:t>
      </w:r>
    </w:p>
    <w:p w:rsidR="00C109BC" w:rsidRPr="000A79E6" w:rsidRDefault="00C109BC" w:rsidP="00C64136">
      <w:pPr>
        <w:spacing w:after="0" w:line="240" w:lineRule="atLeast"/>
        <w:jc w:val="both"/>
        <w:rPr>
          <w:sz w:val="20"/>
          <w:szCs w:val="20"/>
        </w:rPr>
      </w:pPr>
      <w:r w:rsidRPr="000A79E6">
        <w:rPr>
          <w:rFonts w:ascii="Times New Roman" w:eastAsia="Times New Roman" w:hAnsi="Times New Roman"/>
          <w:i/>
          <w:sz w:val="20"/>
          <w:szCs w:val="20"/>
        </w:rPr>
        <w:object w:dxaOrig="1440" w:dyaOrig="1440">
          <v:shape id="_x0000_i1116" type="#_x0000_t75" style="width:545.4pt;height:29.4pt" o:ole="">
            <v:imagedata r:id="rId15" o:title=""/>
            <w10:bordertop type="single" width="2"/>
            <w10:borderleft type="single" width="2"/>
            <w10:borderbottom type="single" width="2"/>
            <w10:borderright type="single" width="2"/>
          </v:shape>
          <w:control r:id="rId16" w:name="TextBox218" w:shapeid="_x0000_i1116"/>
        </w:object>
      </w:r>
    </w:p>
    <w:p w:rsidR="00C109BC" w:rsidRPr="000A79E6" w:rsidRDefault="00C109BC" w:rsidP="00C64136">
      <w:pPr>
        <w:spacing w:after="0" w:line="240" w:lineRule="atLeast"/>
        <w:jc w:val="both"/>
        <w:rPr>
          <w:sz w:val="20"/>
          <w:szCs w:val="20"/>
        </w:rPr>
      </w:pPr>
      <w:r w:rsidRPr="000A79E6">
        <w:rPr>
          <w:sz w:val="20"/>
          <w:szCs w:val="20"/>
        </w:rPr>
        <w:t>Téléphone fixe/portable</w:t>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t>E-mail</w:t>
      </w:r>
    </w:p>
    <w:p w:rsidR="00C64136" w:rsidRPr="000A79E6" w:rsidRDefault="00C109BC" w:rsidP="00C64136">
      <w:pPr>
        <w:spacing w:after="0" w:line="240" w:lineRule="atLeast"/>
        <w:jc w:val="both"/>
        <w:rPr>
          <w:b/>
          <w:sz w:val="20"/>
          <w:szCs w:val="20"/>
        </w:rPr>
      </w:pPr>
      <w:r w:rsidRPr="000A79E6">
        <w:rPr>
          <w:rFonts w:ascii="Times New Roman" w:eastAsia="Times New Roman" w:hAnsi="Times New Roman"/>
          <w:i/>
          <w:sz w:val="20"/>
          <w:szCs w:val="20"/>
        </w:rPr>
        <w:object w:dxaOrig="1440" w:dyaOrig="1440">
          <v:shape id="_x0000_i1118" type="#_x0000_t75" style="width:261pt;height:27.6pt" o:ole="">
            <v:imagedata r:id="rId9" o:title=""/>
            <w10:bordertop type="single" width="2"/>
            <w10:borderleft type="single" width="2"/>
            <w10:borderbottom type="single" width="2"/>
            <w10:borderright type="single" width="2"/>
          </v:shape>
          <w:control r:id="rId17" w:name="TextBox2191" w:shapeid="_x0000_i1118"/>
        </w:object>
      </w:r>
      <w:r w:rsidRPr="000A79E6">
        <w:rPr>
          <w:i/>
          <w:sz w:val="20"/>
          <w:szCs w:val="20"/>
        </w:rPr>
        <w:tab/>
      </w:r>
      <w:r w:rsidRPr="000A79E6">
        <w:rPr>
          <w:rFonts w:ascii="Times New Roman" w:eastAsia="Times New Roman" w:hAnsi="Times New Roman"/>
          <w:i/>
          <w:sz w:val="20"/>
          <w:szCs w:val="20"/>
        </w:rPr>
        <w:object w:dxaOrig="1440" w:dyaOrig="1440">
          <v:shape id="_x0000_i1120" type="#_x0000_t75" style="width:261.6pt;height:25.8pt" o:ole="">
            <v:imagedata r:id="rId18" o:title=""/>
            <w10:bordertop type="single" width="2"/>
            <w10:borderleft type="single" width="2"/>
            <w10:borderbottom type="single" width="2"/>
            <w10:borderright type="single" width="2"/>
          </v:shape>
          <w:control r:id="rId19" w:name="TextBox21101" w:shapeid="_x0000_i1120"/>
        </w:object>
      </w:r>
    </w:p>
    <w:p w:rsidR="00C64136" w:rsidRPr="000A79E6" w:rsidRDefault="00C64136" w:rsidP="00C64136">
      <w:pPr>
        <w:spacing w:after="0" w:line="240" w:lineRule="atLeast"/>
        <w:jc w:val="both"/>
        <w:rPr>
          <w:b/>
          <w:sz w:val="20"/>
          <w:szCs w:val="20"/>
        </w:rPr>
      </w:pPr>
    </w:p>
    <w:p w:rsidR="00C109BC" w:rsidRDefault="00C109BC" w:rsidP="00C64136">
      <w:pPr>
        <w:spacing w:after="0" w:line="240" w:lineRule="atLeast"/>
        <w:jc w:val="both"/>
        <w:rPr>
          <w:b/>
          <w:sz w:val="20"/>
          <w:szCs w:val="20"/>
        </w:rPr>
      </w:pPr>
      <w:r w:rsidRPr="000A79E6">
        <w:rPr>
          <w:b/>
          <w:sz w:val="20"/>
          <w:szCs w:val="20"/>
          <w:highlight w:val="lightGray"/>
        </w:rPr>
        <w:t>Motif détaillé de l’évène</w:t>
      </w:r>
      <w:r w:rsidR="000A79E6">
        <w:rPr>
          <w:b/>
          <w:sz w:val="20"/>
          <w:szCs w:val="20"/>
          <w:highlight w:val="lightGray"/>
        </w:rPr>
        <w:t xml:space="preserve">ment (à préciser </w:t>
      </w:r>
      <w:proofErr w:type="gramStart"/>
      <w:r w:rsidR="000A79E6">
        <w:rPr>
          <w:b/>
          <w:sz w:val="20"/>
          <w:szCs w:val="20"/>
          <w:highlight w:val="lightGray"/>
        </w:rPr>
        <w:t>obligatoirement)---------------------------------------------------------------------------------------------------</w:t>
      </w:r>
      <w:proofErr w:type="gramEnd"/>
    </w:p>
    <w:p w:rsidR="000A79E6" w:rsidRPr="000A79E6" w:rsidRDefault="000A79E6" w:rsidP="00C64136">
      <w:pPr>
        <w:spacing w:after="0" w:line="240" w:lineRule="atLeast"/>
        <w:jc w:val="both"/>
        <w:rPr>
          <w:sz w:val="20"/>
          <w:szCs w:val="20"/>
        </w:rPr>
      </w:pPr>
    </w:p>
    <w:p w:rsidR="00C64136" w:rsidRPr="000A79E6" w:rsidRDefault="00C109BC" w:rsidP="00C64136">
      <w:pPr>
        <w:spacing w:after="0" w:line="240" w:lineRule="atLeast"/>
        <w:jc w:val="both"/>
        <w:rPr>
          <w:rFonts w:ascii="Times New Roman" w:eastAsia="Times New Roman" w:hAnsi="Times New Roman"/>
          <w:i/>
          <w:sz w:val="20"/>
          <w:szCs w:val="20"/>
        </w:rPr>
      </w:pPr>
      <w:r w:rsidRPr="000A79E6">
        <w:rPr>
          <w:rFonts w:ascii="Times New Roman" w:eastAsia="Times New Roman" w:hAnsi="Times New Roman"/>
          <w:i/>
          <w:sz w:val="20"/>
          <w:szCs w:val="20"/>
        </w:rPr>
        <w:object w:dxaOrig="1440" w:dyaOrig="1440">
          <v:shape id="_x0000_i1122" type="#_x0000_t75" style="width:544.8pt;height:36pt" o:ole="">
            <v:imagedata r:id="rId20" o:title=""/>
            <w10:bordertop type="single" width="2"/>
            <w10:borderleft type="single" width="2"/>
            <w10:borderbottom type="single" width="2"/>
            <w10:borderright type="single" width="2"/>
          </v:shape>
          <w:control r:id="rId21" w:name="TextBox213" w:shapeid="_x0000_i1122"/>
        </w:object>
      </w:r>
    </w:p>
    <w:p w:rsidR="000A79E6" w:rsidRPr="000A79E6" w:rsidRDefault="000A79E6" w:rsidP="00C64136">
      <w:pPr>
        <w:spacing w:after="0" w:line="240" w:lineRule="atLeast"/>
        <w:jc w:val="both"/>
        <w:rPr>
          <w:b/>
          <w:sz w:val="20"/>
          <w:szCs w:val="20"/>
          <w:highlight w:val="lightGray"/>
        </w:rPr>
      </w:pPr>
    </w:p>
    <w:p w:rsidR="00BB6D71" w:rsidRDefault="00BB6D71" w:rsidP="00C64136">
      <w:pPr>
        <w:spacing w:after="0" w:line="240" w:lineRule="atLeast"/>
        <w:jc w:val="both"/>
        <w:rPr>
          <w:b/>
          <w:sz w:val="20"/>
          <w:szCs w:val="20"/>
        </w:rPr>
      </w:pPr>
      <w:r w:rsidRPr="000A79E6">
        <w:rPr>
          <w:b/>
          <w:sz w:val="20"/>
          <w:szCs w:val="20"/>
          <w:highlight w:val="lightGray"/>
        </w:rPr>
        <w:t>Lieu de l’évènement (à préciser obligatoirement)------------------------------------------------------------------------------------</w:t>
      </w:r>
      <w:r w:rsidR="00C64136" w:rsidRPr="000A79E6">
        <w:rPr>
          <w:b/>
          <w:sz w:val="20"/>
          <w:szCs w:val="20"/>
          <w:highlight w:val="lightGray"/>
        </w:rPr>
        <w:t>----------------------------</w:t>
      </w:r>
    </w:p>
    <w:p w:rsidR="000A79E6" w:rsidRPr="000A79E6" w:rsidRDefault="000A79E6" w:rsidP="00C64136">
      <w:pPr>
        <w:spacing w:after="0" w:line="240" w:lineRule="atLeast"/>
        <w:jc w:val="both"/>
        <w:rPr>
          <w:sz w:val="20"/>
          <w:szCs w:val="20"/>
        </w:rPr>
      </w:pPr>
    </w:p>
    <w:p w:rsidR="00BB6D71" w:rsidRPr="000A79E6" w:rsidRDefault="00BB6D71" w:rsidP="00C64136">
      <w:pPr>
        <w:spacing w:after="0" w:line="240" w:lineRule="atLeast"/>
        <w:jc w:val="both"/>
        <w:rPr>
          <w:rFonts w:eastAsia="Times New Roman"/>
          <w:sz w:val="20"/>
          <w:szCs w:val="20"/>
        </w:rPr>
      </w:pPr>
      <w:r w:rsidRPr="000A79E6">
        <w:rPr>
          <w:rFonts w:ascii="Times New Roman" w:eastAsia="Times New Roman" w:hAnsi="Times New Roman"/>
          <w:i/>
          <w:sz w:val="20"/>
          <w:szCs w:val="20"/>
        </w:rPr>
        <w:object w:dxaOrig="1440" w:dyaOrig="1440">
          <v:shape id="_x0000_i1124" type="#_x0000_t75" style="width:544.8pt;height:29.4pt" o:ole="">
            <v:imagedata r:id="rId22" o:title=""/>
            <w10:bordertop type="single" width="2"/>
            <w10:borderleft type="single" width="2"/>
            <w10:borderbottom type="single" width="2"/>
            <w10:borderright type="single" width="2"/>
          </v:shape>
          <w:control r:id="rId23" w:name="TextBox2182" w:shapeid="_x0000_i1124"/>
        </w:object>
      </w:r>
    </w:p>
    <w:p w:rsidR="00BB6D71" w:rsidRPr="000A79E6" w:rsidRDefault="00BB6D71" w:rsidP="00C64136">
      <w:pPr>
        <w:spacing w:after="0" w:line="240" w:lineRule="atLeast"/>
        <w:jc w:val="both"/>
        <w:rPr>
          <w:rFonts w:eastAsia="Times New Roman"/>
          <w:sz w:val="20"/>
          <w:szCs w:val="20"/>
        </w:rPr>
      </w:pPr>
    </w:p>
    <w:p w:rsidR="00C109BC" w:rsidRDefault="00C109BC" w:rsidP="00C64136">
      <w:pPr>
        <w:spacing w:after="0" w:line="240" w:lineRule="atLeast"/>
        <w:jc w:val="both"/>
        <w:rPr>
          <w:b/>
          <w:sz w:val="20"/>
          <w:szCs w:val="20"/>
        </w:rPr>
      </w:pPr>
      <w:r w:rsidRPr="000A79E6">
        <w:rPr>
          <w:b/>
          <w:sz w:val="20"/>
          <w:szCs w:val="20"/>
          <w:highlight w:val="lightGray"/>
        </w:rPr>
        <w:t>Date de l’évènement-----------------------------------------------------------------------------------------------------------------------------------------------------</w:t>
      </w:r>
    </w:p>
    <w:p w:rsidR="000A79E6" w:rsidRPr="000A79E6" w:rsidRDefault="000A79E6" w:rsidP="00C64136">
      <w:pPr>
        <w:spacing w:after="0" w:line="240" w:lineRule="atLeast"/>
        <w:jc w:val="both"/>
        <w:rPr>
          <w:sz w:val="20"/>
          <w:szCs w:val="20"/>
        </w:rPr>
      </w:pPr>
    </w:p>
    <w:p w:rsidR="00BB6D71" w:rsidRPr="000A79E6" w:rsidRDefault="00C109BC" w:rsidP="00C64136">
      <w:pPr>
        <w:spacing w:after="0" w:line="240" w:lineRule="atLeast"/>
        <w:rPr>
          <w:sz w:val="20"/>
          <w:szCs w:val="20"/>
          <w:u w:val="single"/>
        </w:rPr>
      </w:pPr>
      <w:r w:rsidRPr="000A79E6">
        <w:rPr>
          <w:sz w:val="20"/>
          <w:szCs w:val="20"/>
        </w:rPr>
        <w:t>Date de début </w:t>
      </w:r>
      <w:r w:rsidRPr="000A79E6">
        <w:rPr>
          <w:sz w:val="20"/>
          <w:szCs w:val="20"/>
        </w:rPr>
        <w:tab/>
      </w:r>
      <w:r w:rsidRPr="000A79E6">
        <w:rPr>
          <w:sz w:val="20"/>
          <w:szCs w:val="20"/>
        </w:rPr>
        <w:tab/>
      </w:r>
      <w:r w:rsidRPr="000A79E6">
        <w:rPr>
          <w:sz w:val="20"/>
          <w:szCs w:val="20"/>
        </w:rPr>
        <w:tab/>
        <w:t xml:space="preserve">Date de fin </w:t>
      </w:r>
      <w:r w:rsidRPr="000A79E6">
        <w:rPr>
          <w:sz w:val="20"/>
          <w:szCs w:val="20"/>
        </w:rPr>
        <w:tab/>
      </w:r>
      <w:r w:rsidRPr="000A79E6">
        <w:rPr>
          <w:sz w:val="20"/>
          <w:szCs w:val="20"/>
        </w:rPr>
        <w:tab/>
      </w:r>
      <w:r w:rsidRPr="000A79E6">
        <w:rPr>
          <w:sz w:val="20"/>
          <w:szCs w:val="20"/>
        </w:rPr>
        <w:tab/>
      </w:r>
      <w:r w:rsidRPr="000A79E6">
        <w:rPr>
          <w:sz w:val="20"/>
          <w:szCs w:val="20"/>
        </w:rPr>
        <w:tab/>
        <w:t>Heure de début</w:t>
      </w:r>
      <w:r w:rsidRPr="000A79E6">
        <w:rPr>
          <w:sz w:val="20"/>
          <w:szCs w:val="20"/>
        </w:rPr>
        <w:tab/>
      </w:r>
      <w:r w:rsidRPr="000A79E6">
        <w:rPr>
          <w:sz w:val="20"/>
          <w:szCs w:val="20"/>
        </w:rPr>
        <w:tab/>
        <w:t xml:space="preserve">Heure de fin </w:t>
      </w:r>
      <w:r w:rsidRPr="000A79E6">
        <w:rPr>
          <w:rFonts w:ascii="Times New Roman" w:eastAsia="Times New Roman" w:hAnsi="Times New Roman"/>
          <w:i/>
          <w:sz w:val="20"/>
          <w:szCs w:val="20"/>
        </w:rPr>
        <w:object w:dxaOrig="1440" w:dyaOrig="1440">
          <v:shape id="_x0000_i1126" type="#_x0000_t75" style="width:117.6pt;height:24pt" o:ole="">
            <v:imagedata r:id="rId24" o:title=""/>
            <w10:bordertop type="single" width="2"/>
            <w10:borderleft type="single" width="2"/>
            <w10:borderbottom type="single" width="2"/>
            <w10:borderright type="single" width="2"/>
          </v:shape>
          <w:control r:id="rId25" w:name="TextBox2111" w:shapeid="_x0000_i1126"/>
        </w:object>
      </w:r>
      <w:r w:rsidRPr="000A79E6">
        <w:rPr>
          <w:i/>
          <w:sz w:val="20"/>
          <w:szCs w:val="20"/>
        </w:rPr>
        <w:tab/>
      </w:r>
      <w:r w:rsidRPr="000A79E6">
        <w:rPr>
          <w:rFonts w:ascii="Times New Roman" w:eastAsia="Times New Roman" w:hAnsi="Times New Roman"/>
          <w:i/>
          <w:sz w:val="20"/>
          <w:szCs w:val="20"/>
        </w:rPr>
        <w:object w:dxaOrig="1440" w:dyaOrig="1440">
          <v:shape id="_x0000_i1128" type="#_x0000_t75" style="width:128.4pt;height:24pt" o:ole="">
            <v:imagedata r:id="rId26" o:title=""/>
            <w10:bordertop type="single" width="2"/>
            <w10:borderleft type="single" width="2"/>
            <w10:borderbottom type="single" width="2"/>
            <w10:borderright type="single" width="2"/>
          </v:shape>
          <w:control r:id="rId27" w:name="TextBox21111" w:shapeid="_x0000_i1128"/>
        </w:object>
      </w:r>
      <w:r w:rsidRPr="000A79E6">
        <w:rPr>
          <w:i/>
          <w:sz w:val="20"/>
          <w:szCs w:val="20"/>
        </w:rPr>
        <w:tab/>
      </w:r>
      <w:r w:rsidR="000A79E6">
        <w:rPr>
          <w:i/>
          <w:sz w:val="20"/>
          <w:szCs w:val="20"/>
        </w:rPr>
        <w:t xml:space="preserve">               </w:t>
      </w:r>
      <w:r w:rsidRPr="000A79E6">
        <w:rPr>
          <w:rFonts w:ascii="Times New Roman" w:eastAsia="Times New Roman" w:hAnsi="Times New Roman"/>
          <w:i/>
          <w:sz w:val="20"/>
          <w:szCs w:val="20"/>
        </w:rPr>
        <w:object w:dxaOrig="1440" w:dyaOrig="1440">
          <v:shape id="_x0000_i1130" type="#_x0000_t75" style="width:95.4pt;height:24pt" o:ole="">
            <v:imagedata r:id="rId28" o:title=""/>
            <w10:bordertop type="single" width="2"/>
            <w10:borderleft type="single" width="2"/>
            <w10:borderbottom type="single" width="2"/>
            <w10:borderright type="single" width="2"/>
          </v:shape>
          <w:control r:id="rId29" w:name="TextBox21112" w:shapeid="_x0000_i1130"/>
        </w:object>
      </w:r>
      <w:r w:rsidRPr="000A79E6">
        <w:rPr>
          <w:sz w:val="20"/>
          <w:szCs w:val="20"/>
        </w:rPr>
        <w:t xml:space="preserve">     </w:t>
      </w:r>
      <w:r w:rsidRPr="000A79E6">
        <w:rPr>
          <w:i/>
          <w:sz w:val="20"/>
          <w:szCs w:val="20"/>
        </w:rPr>
        <w:tab/>
      </w:r>
      <w:r w:rsidRPr="000A79E6">
        <w:rPr>
          <w:rFonts w:ascii="Times New Roman" w:eastAsia="Times New Roman" w:hAnsi="Times New Roman"/>
          <w:i/>
          <w:sz w:val="20"/>
          <w:szCs w:val="20"/>
        </w:rPr>
        <w:object w:dxaOrig="1440" w:dyaOrig="1440">
          <v:shape id="_x0000_i1132" type="#_x0000_t75" style="width:102.6pt;height:24pt" o:ole="">
            <v:imagedata r:id="rId30" o:title=""/>
            <w10:bordertop type="single" width="2"/>
            <w10:borderleft type="single" width="2"/>
            <w10:borderbottom type="single" width="2"/>
            <w10:borderright type="single" width="2"/>
          </v:shape>
          <w:control r:id="rId31" w:name="TextBox211111" w:shapeid="_x0000_i1132"/>
        </w:object>
      </w:r>
    </w:p>
    <w:p w:rsidR="00BB6D71" w:rsidRPr="000A79E6" w:rsidRDefault="00BB6D71" w:rsidP="00C64136">
      <w:pPr>
        <w:spacing w:after="0" w:line="240" w:lineRule="atLeast"/>
        <w:rPr>
          <w:sz w:val="20"/>
          <w:szCs w:val="20"/>
          <w:u w:val="single"/>
        </w:rPr>
      </w:pPr>
    </w:p>
    <w:p w:rsidR="001131CF" w:rsidRDefault="001131CF" w:rsidP="00C64136">
      <w:pPr>
        <w:spacing w:after="0" w:line="240" w:lineRule="atLeast"/>
        <w:jc w:val="both"/>
        <w:rPr>
          <w:b/>
          <w:sz w:val="20"/>
          <w:szCs w:val="20"/>
        </w:rPr>
      </w:pPr>
      <w:r w:rsidRPr="000A79E6">
        <w:rPr>
          <w:b/>
          <w:sz w:val="20"/>
          <w:szCs w:val="20"/>
          <w:highlight w:val="lightGray"/>
        </w:rPr>
        <w:t>Prise en charge du matériel----------------------------------------------------Retour ou enlèvement du matériel------------------------------------------</w:t>
      </w:r>
    </w:p>
    <w:p w:rsidR="000A79E6" w:rsidRPr="000A79E6" w:rsidRDefault="000A79E6" w:rsidP="00C64136">
      <w:pPr>
        <w:spacing w:after="0" w:line="240" w:lineRule="atLeast"/>
        <w:jc w:val="both"/>
        <w:rPr>
          <w:sz w:val="20"/>
          <w:szCs w:val="20"/>
        </w:rPr>
      </w:pPr>
    </w:p>
    <w:p w:rsidR="001131CF" w:rsidRPr="000A79E6" w:rsidRDefault="001131CF" w:rsidP="00C64136">
      <w:pPr>
        <w:spacing w:after="0" w:line="240" w:lineRule="atLeast"/>
        <w:rPr>
          <w:sz w:val="20"/>
          <w:szCs w:val="20"/>
        </w:rPr>
      </w:pPr>
      <w:r w:rsidRPr="000A79E6">
        <w:rPr>
          <w:sz w:val="20"/>
          <w:szCs w:val="20"/>
        </w:rPr>
        <w:t xml:space="preserve">Date </w:t>
      </w:r>
      <w:r w:rsidRPr="000A79E6">
        <w:rPr>
          <w:sz w:val="20"/>
          <w:szCs w:val="20"/>
        </w:rPr>
        <w:tab/>
        <w:t> </w:t>
      </w:r>
      <w:r w:rsidRPr="000A79E6">
        <w:rPr>
          <w:sz w:val="20"/>
          <w:szCs w:val="20"/>
        </w:rPr>
        <w:tab/>
      </w:r>
      <w:r w:rsidRPr="000A79E6">
        <w:rPr>
          <w:sz w:val="20"/>
          <w:szCs w:val="20"/>
        </w:rPr>
        <w:tab/>
        <w:t xml:space="preserve">               Heure </w:t>
      </w:r>
      <w:r w:rsidRPr="000A79E6">
        <w:rPr>
          <w:sz w:val="20"/>
          <w:szCs w:val="20"/>
        </w:rPr>
        <w:tab/>
      </w:r>
      <w:r w:rsidRPr="000A79E6">
        <w:rPr>
          <w:sz w:val="20"/>
          <w:szCs w:val="20"/>
        </w:rPr>
        <w:tab/>
      </w:r>
      <w:r w:rsidRPr="000A79E6">
        <w:rPr>
          <w:sz w:val="20"/>
          <w:szCs w:val="20"/>
        </w:rPr>
        <w:tab/>
        <w:t xml:space="preserve">            Date</w:t>
      </w:r>
      <w:r w:rsidRPr="000A79E6">
        <w:rPr>
          <w:sz w:val="20"/>
          <w:szCs w:val="20"/>
        </w:rPr>
        <w:tab/>
      </w:r>
      <w:r w:rsidRPr="000A79E6">
        <w:rPr>
          <w:sz w:val="20"/>
          <w:szCs w:val="20"/>
        </w:rPr>
        <w:tab/>
      </w:r>
      <w:r w:rsidRPr="000A79E6">
        <w:rPr>
          <w:sz w:val="20"/>
          <w:szCs w:val="20"/>
        </w:rPr>
        <w:tab/>
        <w:t xml:space="preserve">      Heure</w:t>
      </w:r>
      <w:r w:rsidRPr="000A79E6">
        <w:rPr>
          <w:sz w:val="20"/>
          <w:szCs w:val="20"/>
        </w:rPr>
        <w:tab/>
      </w:r>
      <w:r w:rsidRPr="000A79E6">
        <w:rPr>
          <w:sz w:val="20"/>
          <w:szCs w:val="20"/>
        </w:rPr>
        <w:tab/>
      </w:r>
    </w:p>
    <w:p w:rsidR="00C64136" w:rsidRPr="000A79E6" w:rsidRDefault="001131CF" w:rsidP="00C64136">
      <w:pPr>
        <w:spacing w:after="0" w:line="240" w:lineRule="atLeast"/>
        <w:rPr>
          <w:i/>
          <w:sz w:val="20"/>
          <w:szCs w:val="20"/>
        </w:rPr>
      </w:pPr>
      <w:r w:rsidRPr="000A79E6">
        <w:rPr>
          <w:rFonts w:ascii="Times New Roman" w:eastAsia="Times New Roman" w:hAnsi="Times New Roman"/>
          <w:i/>
          <w:sz w:val="20"/>
          <w:szCs w:val="20"/>
        </w:rPr>
        <w:object w:dxaOrig="1440" w:dyaOrig="1440">
          <v:shape id="_x0000_i1134" type="#_x0000_t75" style="width:117.6pt;height:24pt" o:ole="">
            <v:imagedata r:id="rId24" o:title=""/>
            <w10:bordertop type="single" width="2"/>
            <w10:borderleft type="single" width="2"/>
            <w10:borderbottom type="single" width="2"/>
            <w10:borderright type="single" width="2"/>
          </v:shape>
          <w:control r:id="rId32" w:name="TextBox21113" w:shapeid="_x0000_i1134"/>
        </w:object>
      </w:r>
      <w:r w:rsidRPr="000A79E6">
        <w:rPr>
          <w:rFonts w:ascii="Times New Roman" w:eastAsia="Times New Roman" w:hAnsi="Times New Roman"/>
          <w:i/>
          <w:sz w:val="20"/>
          <w:szCs w:val="20"/>
        </w:rPr>
        <w:t xml:space="preserve">       </w:t>
      </w:r>
      <w:r w:rsidRPr="000A79E6">
        <w:rPr>
          <w:rFonts w:ascii="Times New Roman" w:eastAsia="Times New Roman" w:hAnsi="Times New Roman"/>
          <w:i/>
          <w:sz w:val="20"/>
          <w:szCs w:val="20"/>
        </w:rPr>
        <w:object w:dxaOrig="1440" w:dyaOrig="1440">
          <v:shape id="_x0000_i1136" type="#_x0000_t75" style="width:96pt;height:24pt" o:ole="">
            <v:imagedata r:id="rId33" o:title=""/>
            <w10:bordertop type="single" width="2"/>
            <w10:borderleft type="single" width="2"/>
            <w10:borderbottom type="single" width="2"/>
            <w10:borderright type="single" width="2"/>
          </v:shape>
          <w:control r:id="rId34" w:name="TextBox211112" w:shapeid="_x0000_i1136"/>
        </w:object>
      </w:r>
      <w:r w:rsidRPr="000A79E6">
        <w:rPr>
          <w:i/>
          <w:sz w:val="20"/>
          <w:szCs w:val="20"/>
        </w:rPr>
        <w:tab/>
        <w:t xml:space="preserve">            </w:t>
      </w:r>
      <w:r w:rsidRPr="000A79E6">
        <w:rPr>
          <w:rFonts w:ascii="Times New Roman" w:eastAsia="Times New Roman" w:hAnsi="Times New Roman"/>
          <w:i/>
          <w:sz w:val="20"/>
          <w:szCs w:val="20"/>
        </w:rPr>
        <w:object w:dxaOrig="1440" w:dyaOrig="1440">
          <v:shape id="_x0000_i1138" type="#_x0000_t75" style="width:117.6pt;height:24pt" o:ole="">
            <v:imagedata r:id="rId24" o:title=""/>
            <w10:bordertop type="single" width="2"/>
            <w10:borderleft type="single" width="2"/>
            <w10:borderbottom type="single" width="2"/>
            <w10:borderright type="single" width="2"/>
          </v:shape>
          <w:control r:id="rId35" w:name="TextBox211133" w:shapeid="_x0000_i1138"/>
        </w:object>
      </w:r>
      <w:r w:rsidRPr="000A79E6">
        <w:rPr>
          <w:rFonts w:ascii="Times New Roman" w:eastAsia="Times New Roman" w:hAnsi="Times New Roman"/>
          <w:i/>
          <w:sz w:val="20"/>
          <w:szCs w:val="20"/>
        </w:rPr>
        <w:t xml:space="preserve">     </w:t>
      </w:r>
      <w:r w:rsidRPr="000A79E6">
        <w:rPr>
          <w:rFonts w:ascii="Times New Roman" w:eastAsia="Times New Roman" w:hAnsi="Times New Roman"/>
          <w:i/>
          <w:sz w:val="20"/>
          <w:szCs w:val="20"/>
        </w:rPr>
        <w:object w:dxaOrig="1440" w:dyaOrig="1440">
          <v:shape id="_x0000_i1140" type="#_x0000_t75" style="width:96pt;height:24pt" o:ole="">
            <v:imagedata r:id="rId33" o:title=""/>
            <w10:bordertop type="single" width="2"/>
            <w10:borderleft type="single" width="2"/>
            <w10:borderbottom type="single" width="2"/>
            <w10:borderright type="single" width="2"/>
          </v:shape>
          <w:control r:id="rId36" w:name="TextBox2111121" w:shapeid="_x0000_i1140"/>
        </w:object>
      </w:r>
      <w:r w:rsidRPr="000A79E6">
        <w:rPr>
          <w:i/>
          <w:sz w:val="20"/>
          <w:szCs w:val="20"/>
        </w:rPr>
        <w:tab/>
      </w:r>
    </w:p>
    <w:p w:rsidR="000A79E6" w:rsidRDefault="000A79E6" w:rsidP="000A603C">
      <w:pPr>
        <w:spacing w:after="0" w:line="240" w:lineRule="atLeast"/>
        <w:jc w:val="right"/>
        <w:rPr>
          <w:sz w:val="20"/>
          <w:szCs w:val="20"/>
          <w:u w:val="single"/>
        </w:rPr>
      </w:pPr>
    </w:p>
    <w:p w:rsidR="000A603C" w:rsidRDefault="000A603C" w:rsidP="000A603C">
      <w:pPr>
        <w:spacing w:after="0" w:line="240" w:lineRule="atLeast"/>
        <w:jc w:val="right"/>
        <w:rPr>
          <w:sz w:val="20"/>
          <w:szCs w:val="20"/>
          <w:u w:val="single"/>
        </w:rPr>
      </w:pPr>
    </w:p>
    <w:p w:rsidR="000A79E6" w:rsidRDefault="003A4EC9" w:rsidP="000A79E6">
      <w:pPr>
        <w:spacing w:after="0" w:line="240" w:lineRule="auto"/>
        <w:jc w:val="both"/>
        <w:rPr>
          <w:rFonts w:eastAsia="Times New Roman"/>
          <w:b/>
          <w:sz w:val="24"/>
          <w:szCs w:val="24"/>
        </w:rPr>
      </w:pPr>
      <w:r w:rsidRPr="000A79E6">
        <w:rPr>
          <w:rFonts w:eastAsia="Times New Roman"/>
          <w:b/>
          <w:sz w:val="24"/>
          <w:szCs w:val="24"/>
          <w:highlight w:val="lightGray"/>
        </w:rPr>
        <w:t>Matériel demandé</w:t>
      </w:r>
      <w:r w:rsidR="000A79E6" w:rsidRPr="000A79E6">
        <w:rPr>
          <w:rFonts w:eastAsia="Times New Roman"/>
          <w:b/>
          <w:sz w:val="24"/>
          <w:szCs w:val="24"/>
          <w:highlight w:val="lightGray"/>
        </w:rPr>
        <w:t>---------------------------------------------------------------------------------------------------------------------------</w:t>
      </w:r>
    </w:p>
    <w:p w:rsidR="00F2588A" w:rsidRDefault="00F2588A" w:rsidP="000A79E6">
      <w:pPr>
        <w:spacing w:after="0" w:line="240" w:lineRule="auto"/>
        <w:jc w:val="both"/>
        <w:rPr>
          <w:rFonts w:eastAsia="Times New Roman"/>
          <w:b/>
          <w:sz w:val="24"/>
          <w:szCs w:val="24"/>
        </w:rPr>
      </w:pPr>
    </w:p>
    <w:p w:rsidR="00C34BF1" w:rsidRDefault="003A4EC9" w:rsidP="000A603C">
      <w:pPr>
        <w:spacing w:after="0"/>
        <w:jc w:val="both"/>
      </w:pPr>
      <w:r w:rsidRPr="000A79E6">
        <w:t xml:space="preserve">Listing de la Banque de matériel à consulter sur le site internet </w:t>
      </w:r>
      <w:r w:rsidR="00C34BF1">
        <w:t xml:space="preserve">de la Ville de Bischwiller </w:t>
      </w:r>
      <w:hyperlink r:id="rId37" w:history="1">
        <w:r w:rsidR="00C34BF1" w:rsidRPr="002059A5">
          <w:rPr>
            <w:rStyle w:val="Lienhypertexte"/>
          </w:rPr>
          <w:t>http://www.ville-bischwiller.fr</w:t>
        </w:r>
      </w:hyperlink>
    </w:p>
    <w:p w:rsidR="00C34BF1" w:rsidRDefault="00C34BF1" w:rsidP="000A603C">
      <w:pPr>
        <w:spacing w:after="0" w:line="240" w:lineRule="auto"/>
        <w:jc w:val="both"/>
        <w:rPr>
          <w:rFonts w:eastAsia="Times New Roman"/>
          <w:sz w:val="24"/>
          <w:szCs w:val="24"/>
        </w:rPr>
      </w:pPr>
    </w:p>
    <w:p w:rsidR="00C34BF1" w:rsidRDefault="003A4EC9" w:rsidP="000A603C">
      <w:pPr>
        <w:spacing w:after="0" w:line="240" w:lineRule="auto"/>
        <w:jc w:val="both"/>
        <w:rPr>
          <w:rStyle w:val="Lienhypertexte"/>
          <w:rFonts w:eastAsia="Times New Roman"/>
          <w:sz w:val="24"/>
          <w:szCs w:val="24"/>
        </w:rPr>
      </w:pPr>
      <w:r w:rsidRPr="000A79E6">
        <w:rPr>
          <w:rFonts w:eastAsia="Times New Roman"/>
          <w:sz w:val="24"/>
          <w:szCs w:val="24"/>
        </w:rPr>
        <w:t xml:space="preserve">Le formulaire de demande de réservation </w:t>
      </w:r>
      <w:r w:rsidR="00B33B98" w:rsidRPr="000A79E6">
        <w:rPr>
          <w:rFonts w:eastAsia="Times New Roman"/>
          <w:sz w:val="24"/>
          <w:szCs w:val="24"/>
        </w:rPr>
        <w:t xml:space="preserve">et la convention </w:t>
      </w:r>
      <w:r w:rsidRPr="000A79E6">
        <w:rPr>
          <w:rFonts w:eastAsia="Times New Roman"/>
          <w:sz w:val="24"/>
          <w:szCs w:val="24"/>
        </w:rPr>
        <w:t xml:space="preserve">sont également disponibles sur le même site ou à demander </w:t>
      </w:r>
      <w:r w:rsidR="00FB5733">
        <w:rPr>
          <w:rFonts w:eastAsia="Times New Roman"/>
          <w:sz w:val="24"/>
          <w:szCs w:val="24"/>
        </w:rPr>
        <w:t>à la Direction des Sports, des Loisirs et de la Vie Associative</w:t>
      </w:r>
      <w:r w:rsidRPr="000A79E6">
        <w:rPr>
          <w:rFonts w:eastAsia="Times New Roman"/>
          <w:sz w:val="24"/>
          <w:szCs w:val="24"/>
        </w:rPr>
        <w:t xml:space="preserve"> </w:t>
      </w:r>
      <w:hyperlink r:id="rId38" w:history="1">
        <w:r w:rsidRPr="000A79E6">
          <w:rPr>
            <w:rStyle w:val="Lienhypertexte"/>
            <w:rFonts w:eastAsia="Times New Roman"/>
            <w:sz w:val="24"/>
            <w:szCs w:val="24"/>
          </w:rPr>
          <w:t>sports@bischwiller.</w:t>
        </w:r>
        <w:r w:rsidRPr="00C34BF1">
          <w:rPr>
            <w:rStyle w:val="Lienhypertexte"/>
            <w:rFonts w:eastAsia="Times New Roman"/>
            <w:sz w:val="24"/>
            <w:szCs w:val="24"/>
            <w:u w:val="none"/>
          </w:rPr>
          <w:t>com</w:t>
        </w:r>
      </w:hyperlink>
      <w:r w:rsidR="00C34BF1">
        <w:rPr>
          <w:rStyle w:val="Lienhypertexte"/>
          <w:rFonts w:eastAsia="Times New Roman"/>
          <w:sz w:val="24"/>
          <w:szCs w:val="24"/>
          <w:u w:val="none"/>
        </w:rPr>
        <w:t xml:space="preserve">   </w:t>
      </w:r>
      <w:r w:rsidR="00C34BF1" w:rsidRPr="00C34BF1">
        <w:rPr>
          <w:rStyle w:val="Lienhypertexte"/>
          <w:rFonts w:eastAsia="Times New Roman"/>
          <w:sz w:val="24"/>
          <w:szCs w:val="24"/>
        </w:rPr>
        <w:t>tél. : 03.88.53.99.30</w:t>
      </w:r>
    </w:p>
    <w:p w:rsidR="00947756" w:rsidRDefault="00947756" w:rsidP="000A603C">
      <w:pPr>
        <w:spacing w:after="0" w:line="240" w:lineRule="auto"/>
        <w:jc w:val="both"/>
        <w:rPr>
          <w:rStyle w:val="Lienhypertexte"/>
          <w:rFonts w:eastAsia="Times New Roman"/>
          <w:sz w:val="24"/>
          <w:szCs w:val="24"/>
        </w:rPr>
      </w:pPr>
    </w:p>
    <w:p w:rsidR="00947756" w:rsidRDefault="00947756" w:rsidP="000A603C">
      <w:pPr>
        <w:spacing w:after="0" w:line="240" w:lineRule="auto"/>
        <w:jc w:val="both"/>
        <w:rPr>
          <w:rStyle w:val="Lienhypertexte"/>
          <w:rFonts w:eastAsia="Times New Roman"/>
          <w:sz w:val="24"/>
          <w:szCs w:val="24"/>
        </w:rPr>
      </w:pPr>
    </w:p>
    <w:p w:rsidR="00947756" w:rsidRDefault="00947756" w:rsidP="000A603C">
      <w:pPr>
        <w:spacing w:after="0" w:line="240" w:lineRule="auto"/>
        <w:jc w:val="both"/>
        <w:rPr>
          <w:rStyle w:val="Lienhypertexte"/>
          <w:rFonts w:eastAsia="Times New Roman"/>
          <w:sz w:val="24"/>
          <w:szCs w:val="24"/>
        </w:rPr>
      </w:pPr>
    </w:p>
    <w:p w:rsidR="00C34BF1" w:rsidRDefault="002B639B" w:rsidP="000A603C">
      <w:pPr>
        <w:spacing w:after="0" w:line="240" w:lineRule="auto"/>
        <w:jc w:val="both"/>
        <w:rPr>
          <w:rFonts w:eastAsia="Times New Roman"/>
          <w:sz w:val="24"/>
          <w:szCs w:val="24"/>
        </w:rPr>
      </w:pPr>
      <w:r>
        <w:rPr>
          <w:noProof/>
          <w:lang w:eastAsia="fr-FR"/>
        </w:rPr>
        <w:drawing>
          <wp:anchor distT="0" distB="0" distL="114300" distR="114300" simplePos="0" relativeHeight="251672064" behindDoc="0" locked="0" layoutInCell="1" allowOverlap="1" wp14:anchorId="4754F5A3" wp14:editId="216041D6">
            <wp:simplePos x="0" y="0"/>
            <wp:positionH relativeFrom="column">
              <wp:posOffset>60960</wp:posOffset>
            </wp:positionH>
            <wp:positionV relativeFrom="paragraph">
              <wp:posOffset>-141689</wp:posOffset>
            </wp:positionV>
            <wp:extent cx="864121" cy="9144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121" cy="914400"/>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000000"/>
          <w:sz w:val="32"/>
          <w:szCs w:val="32"/>
          <w:lang w:eastAsia="fr-FR"/>
        </w:rPr>
        <mc:AlternateContent>
          <mc:Choice Requires="wps">
            <w:drawing>
              <wp:anchor distT="0" distB="0" distL="114300" distR="114300" simplePos="0" relativeHeight="251653632" behindDoc="1" locked="0" layoutInCell="1" allowOverlap="1">
                <wp:simplePos x="0" y="0"/>
                <wp:positionH relativeFrom="column">
                  <wp:posOffset>1278255</wp:posOffset>
                </wp:positionH>
                <wp:positionV relativeFrom="paragraph">
                  <wp:posOffset>163830</wp:posOffset>
                </wp:positionV>
                <wp:extent cx="5410200" cy="365760"/>
                <wp:effectExtent l="0" t="0" r="19050" b="1524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65760"/>
                        </a:xfrm>
                        <a:prstGeom prst="rect">
                          <a:avLst/>
                        </a:prstGeom>
                        <a:solidFill>
                          <a:srgbClr val="FFFFFF"/>
                        </a:solidFill>
                        <a:ln w="9525">
                          <a:solidFill>
                            <a:srgbClr val="000000"/>
                          </a:solidFill>
                          <a:miter lim="800000"/>
                          <a:headEnd/>
                          <a:tailEnd/>
                        </a:ln>
                      </wps:spPr>
                      <wps:txbx>
                        <w:txbxContent>
                          <w:p w:rsidR="00432324" w:rsidRPr="002B639B" w:rsidRDefault="00432324" w:rsidP="002B639B">
                            <w:pPr>
                              <w:rPr>
                                <w:b/>
                                <w:sz w:val="24"/>
                                <w:szCs w:val="24"/>
                              </w:rPr>
                            </w:pPr>
                            <w:r w:rsidRPr="002B639B">
                              <w:rPr>
                                <w:b/>
                                <w:sz w:val="24"/>
                                <w:szCs w:val="24"/>
                              </w:rPr>
                              <w:t>CONVENTION RELATIVE AU PRÊT DE MATÉRIEL DE LA COMMUNE DE BISCHWILLER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00.65pt;margin-top:12.9pt;width:426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VSKgIAAE8EAAAOAAAAZHJzL2Uyb0RvYy54bWysVFFv0zAQfkfiP1h+p0lK221R02nqKEIa&#10;MDH4AY7jJBaOz5zdpuXX7+K0pQOeEHmwfL7z5+++u8vydt8ZtlPoNdiCZ5OUM2UlVNo2Bf/2dfPm&#10;mjMfhK2EAasKflCe365ev1r2LldTaMFUChmBWJ/3ruBtCC5PEi9b1Qk/AacsOWvATgQysUkqFD2h&#10;dyaZpuki6QErhyCV93R6Pzr5KuLXtZLhc117FZgpOHELccW4lsOarJYib1C4VssjDfEPLDqhLT16&#10;hroXQbAt6j+gOi0RPNRhIqFLoK61VDEHyiZLf8vmqRVOxVxIHO/OMvn/Bys/7R6R6argU86s6KhE&#10;X0g0YRujWJYN+vTO5xT25B5xyNC7B5DfPbOwbilM3SFC3ypREasYn7y4MBierrKy/wgVwYttgCjV&#10;vsZuACQR2D5W5HCuiNoHJulwPstSKjNnknxvF/OrRSxZIvLTbYc+vFfQsWFTcCTyEV3sHnwg9hR6&#10;Conswehqo42JBjbl2iDbCeqOTfyGhOmKvwwzlvUFv5lP5xH5hc9fQqTx+xtEpwO1udFdwa/PQSIf&#10;ZHtnq9iEQWgz7ul9Y4nGSbqxBGFf7o+FOhalhOpAwiKMXU1TSJsW8CdnPXV0wf2PrUDFmflgqTg3&#10;2Ww2jEA0ZvOrKRl46SkvPcJKgip44GzcrsM4NluHumnppSyqYeGOClrrqPXAeGR1pE9dG/U8Ttgw&#10;Fpd2jPr1H1g9AwAA//8DAFBLAwQUAAYACAAAACEAS8Xyf94AAAAKAQAADwAAAGRycy9kb3ducmV2&#10;LnhtbEyPQU/DMAyF70j8h8hI3FiylqFRmk4INCSOW3fhljamLTRO1aRb4dfjndjN9nt6/l6+mV0v&#10;jjiGzpOG5UKBQKq97ajRcCi3d2sQIRqypveEGn4wwKa4vspNZv2Jdnjcx0ZwCIXMaGhjHDIpQ92i&#10;M2HhByTWPv3oTOR1bKQdzYnDXS8TpR6kMx3xh9YM+NJi/b2fnIaqSw7md1e+Kfe4TeP7XH5NH69a&#10;397Mz08gIs7x3wxnfEaHgpkqP5ENoteQqGXKVh5WXOFsUKuUL5WGdXoPssjlZYXiDwAA//8DAFBL&#10;AQItABQABgAIAAAAIQC2gziS/gAAAOEBAAATAAAAAAAAAAAAAAAAAAAAAABbQ29udGVudF9UeXBl&#10;c10ueG1sUEsBAi0AFAAGAAgAAAAhADj9If/WAAAAlAEAAAsAAAAAAAAAAAAAAAAALwEAAF9yZWxz&#10;Ly5yZWxzUEsBAi0AFAAGAAgAAAAhALi9xVIqAgAATwQAAA4AAAAAAAAAAAAAAAAALgIAAGRycy9l&#10;Mm9Eb2MueG1sUEsBAi0AFAAGAAgAAAAhAEvF8n/eAAAACgEAAA8AAAAAAAAAAAAAAAAAhAQAAGRy&#10;cy9kb3ducmV2LnhtbFBLBQYAAAAABAAEAPMAAACPBQAAAAA=&#10;">
                <v:textbox>
                  <w:txbxContent>
                    <w:p w:rsidR="00432324" w:rsidRPr="002B639B" w:rsidRDefault="00432324" w:rsidP="002B639B">
                      <w:pPr>
                        <w:rPr>
                          <w:b/>
                          <w:sz w:val="24"/>
                          <w:szCs w:val="24"/>
                        </w:rPr>
                      </w:pPr>
                      <w:r w:rsidRPr="002B639B">
                        <w:rPr>
                          <w:b/>
                          <w:sz w:val="24"/>
                          <w:szCs w:val="24"/>
                        </w:rPr>
                        <w:t>CONVENTION RELATIVE AU PRÊT DE MATÉRIEL DE LA COMMUNE DE BISCHWILLER</w:t>
                      </w:r>
                    </w:p>
                  </w:txbxContent>
                </v:textbox>
              </v:rect>
            </w:pict>
          </mc:Fallback>
        </mc:AlternateContent>
      </w:r>
    </w:p>
    <w:p w:rsidR="00477E81" w:rsidRPr="00477E81" w:rsidRDefault="00477E81" w:rsidP="00C83D4C">
      <w:pPr>
        <w:tabs>
          <w:tab w:val="left" w:pos="708"/>
          <w:tab w:val="left" w:pos="1416"/>
          <w:tab w:val="left" w:pos="2124"/>
          <w:tab w:val="left" w:pos="4155"/>
        </w:tabs>
        <w:spacing w:after="0" w:line="240" w:lineRule="auto"/>
        <w:contextualSpacing/>
        <w:jc w:val="both"/>
        <w:rPr>
          <w:rFonts w:eastAsia="Times New Roman"/>
          <w:b/>
          <w:sz w:val="18"/>
          <w:szCs w:val="18"/>
          <w:shd w:val="clear" w:color="auto" w:fill="D9D9D9"/>
        </w:rPr>
      </w:pPr>
      <w:r w:rsidRPr="00477E81">
        <w:rPr>
          <w:rFonts w:eastAsia="Times New Roman"/>
          <w:b/>
          <w:sz w:val="18"/>
          <w:szCs w:val="18"/>
        </w:rPr>
        <w:tab/>
      </w:r>
      <w:r w:rsidRPr="00477E81">
        <w:rPr>
          <w:rFonts w:eastAsia="Times New Roman"/>
          <w:b/>
          <w:sz w:val="18"/>
          <w:szCs w:val="18"/>
        </w:rPr>
        <w:tab/>
      </w:r>
      <w:r w:rsidR="003A2F54">
        <w:rPr>
          <w:rFonts w:eastAsia="Times New Roman"/>
          <w:b/>
          <w:sz w:val="18"/>
          <w:szCs w:val="18"/>
        </w:rPr>
        <w:tab/>
      </w:r>
    </w:p>
    <w:p w:rsidR="002D692C" w:rsidRPr="001D5384" w:rsidRDefault="002D692C" w:rsidP="002D692C">
      <w:pPr>
        <w:spacing w:after="0" w:line="240" w:lineRule="auto"/>
        <w:ind w:left="426" w:right="-2"/>
        <w:rPr>
          <w:b/>
          <w:color w:val="000000"/>
          <w:sz w:val="18"/>
          <w:szCs w:val="18"/>
        </w:rPr>
      </w:pPr>
    </w:p>
    <w:p w:rsidR="001D5384" w:rsidRDefault="001D5384" w:rsidP="002D692C">
      <w:pPr>
        <w:spacing w:after="0" w:line="240" w:lineRule="auto"/>
        <w:ind w:left="426" w:right="-2"/>
        <w:rPr>
          <w:b/>
          <w:color w:val="000000"/>
          <w:sz w:val="24"/>
          <w:szCs w:val="24"/>
        </w:rPr>
      </w:pPr>
    </w:p>
    <w:p w:rsidR="00DC1355" w:rsidRDefault="00DC1355" w:rsidP="00D87CFA">
      <w:pPr>
        <w:spacing w:after="0" w:line="240" w:lineRule="auto"/>
        <w:jc w:val="both"/>
      </w:pPr>
    </w:p>
    <w:p w:rsidR="00182C70" w:rsidRDefault="002D692C" w:rsidP="00D87CFA">
      <w:pPr>
        <w:spacing w:after="0" w:line="240" w:lineRule="auto"/>
        <w:jc w:val="both"/>
      </w:pPr>
      <w:r w:rsidRPr="00D278B0">
        <w:t xml:space="preserve">Entre </w:t>
      </w:r>
      <w:r w:rsidR="00182C70" w:rsidRPr="00D278B0">
        <w:t xml:space="preserve">Les soussignés : </w:t>
      </w:r>
    </w:p>
    <w:p w:rsidR="00DC1355" w:rsidRDefault="00182C70" w:rsidP="000A603C">
      <w:pPr>
        <w:spacing w:after="0" w:line="240" w:lineRule="auto"/>
        <w:jc w:val="both"/>
      </w:pPr>
      <w:r w:rsidRPr="000A79E6">
        <w:t>La</w:t>
      </w:r>
      <w:r w:rsidR="002D692C" w:rsidRPr="000A79E6">
        <w:t xml:space="preserve"> </w:t>
      </w:r>
      <w:r w:rsidR="002B639B">
        <w:t>Ville de BISCHWILLER</w:t>
      </w:r>
      <w:r w:rsidR="000A79E6" w:rsidRPr="000A79E6">
        <w:t xml:space="preserve"> </w:t>
      </w:r>
      <w:r w:rsidR="002D692C" w:rsidRPr="000A79E6">
        <w:t xml:space="preserve">représentée </w:t>
      </w:r>
      <w:r w:rsidR="00E95923" w:rsidRPr="000A79E6">
        <w:t>par</w:t>
      </w:r>
      <w:r w:rsidR="00CE720B" w:rsidRPr="000A79E6">
        <w:t xml:space="preserve"> </w:t>
      </w:r>
      <w:r w:rsidR="00185F35">
        <w:t>Monsieur Dominique GERLING</w:t>
      </w:r>
      <w:r w:rsidR="00CE720B" w:rsidRPr="000A79E6">
        <w:t xml:space="preserve"> </w:t>
      </w:r>
      <w:r w:rsidR="00D87CFA" w:rsidRPr="000A79E6">
        <w:tab/>
      </w:r>
      <w:r w:rsidR="00D87CFA" w:rsidRPr="000A79E6">
        <w:tab/>
      </w:r>
      <w:r w:rsidR="00FB5733">
        <w:tab/>
      </w:r>
      <w:r w:rsidR="00FB5733">
        <w:tab/>
      </w:r>
      <w:r w:rsidR="00FB5733">
        <w:tab/>
      </w:r>
      <w:r w:rsidR="00FB5733">
        <w:tab/>
      </w:r>
      <w:bookmarkStart w:id="0" w:name="_GoBack"/>
      <w:bookmarkEnd w:id="0"/>
      <w:r w:rsidR="00D87CFA" w:rsidRPr="000A79E6">
        <w:t>d’</w:t>
      </w:r>
      <w:r w:rsidR="00DC1355">
        <w:t>une part</w:t>
      </w:r>
    </w:p>
    <w:p w:rsidR="00DE4097" w:rsidRDefault="00DE4097" w:rsidP="000A603C">
      <w:pPr>
        <w:spacing w:after="0" w:line="240" w:lineRule="auto"/>
        <w:jc w:val="both"/>
      </w:pPr>
    </w:p>
    <w:p w:rsidR="000A79E6" w:rsidRDefault="0026278C" w:rsidP="00DC1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501"/>
        </w:tabs>
        <w:spacing w:after="0" w:line="240" w:lineRule="atLeast"/>
      </w:pPr>
      <w:r>
        <w:t xml:space="preserve"> </w:t>
      </w:r>
      <w:proofErr w:type="gramStart"/>
      <w:r w:rsidR="00662A1A">
        <w:t>e</w:t>
      </w:r>
      <w:r w:rsidR="002D692C" w:rsidRPr="00D278B0">
        <w:t>t</w:t>
      </w:r>
      <w:proofErr w:type="gramEnd"/>
      <w:r w:rsidR="00182C70" w:rsidRPr="00D278B0">
        <w:tab/>
      </w:r>
      <w:r w:rsidR="00182C70" w:rsidRPr="00D278B0">
        <w:tab/>
      </w:r>
      <w:r w:rsidR="00182C70" w:rsidRPr="00D278B0">
        <w:tab/>
      </w:r>
      <w:r w:rsidR="00182C70" w:rsidRPr="00D278B0">
        <w:tab/>
      </w:r>
      <w:r w:rsidR="00182C70" w:rsidRPr="00D278B0">
        <w:tab/>
      </w:r>
      <w:r w:rsidR="00182C70" w:rsidRPr="00D278B0">
        <w:tab/>
      </w:r>
      <w:r w:rsidR="00182C70" w:rsidRPr="00D278B0">
        <w:tab/>
      </w:r>
      <w:r w:rsidR="00182C70" w:rsidRPr="00D278B0">
        <w:tab/>
      </w:r>
      <w:r w:rsidR="00D87CFA" w:rsidRPr="00D278B0">
        <w:tab/>
      </w:r>
      <w:r w:rsidR="000A79E6">
        <w:tab/>
      </w:r>
      <w:r w:rsidR="000A79E6">
        <w:tab/>
      </w:r>
      <w:r w:rsidR="00DC1355">
        <w:t xml:space="preserve">            </w:t>
      </w:r>
      <w:r w:rsidR="00C0120E">
        <w:t xml:space="preserve">désigné(e) dans la </w:t>
      </w:r>
      <w:r w:rsidR="000A79E6">
        <w:t>présente</w:t>
      </w:r>
    </w:p>
    <w:p w:rsidR="0026278C" w:rsidRDefault="000A79E6" w:rsidP="00DC1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501"/>
        </w:tabs>
        <w:spacing w:after="0" w:line="240" w:lineRule="atLeast"/>
      </w:pPr>
      <w:r>
        <w:rPr>
          <w:rFonts w:ascii="Times New Roman" w:eastAsia="Times New Roman" w:hAnsi="Times New Roman"/>
          <w:i/>
          <w:sz w:val="18"/>
          <w:szCs w:val="18"/>
        </w:rPr>
        <w:t xml:space="preserve"> </w:t>
      </w:r>
      <w:r w:rsidRPr="003351A4">
        <w:rPr>
          <w:rFonts w:ascii="Times New Roman" w:eastAsia="Times New Roman" w:hAnsi="Times New Roman"/>
          <w:i/>
          <w:sz w:val="18"/>
          <w:szCs w:val="18"/>
        </w:rPr>
        <w:object w:dxaOrig="1440" w:dyaOrig="1440">
          <v:shape id="_x0000_i1142" type="#_x0000_t75" style="width:541.2pt;height:30.6pt" o:ole="">
            <v:imagedata r:id="rId40" o:title=""/>
            <w10:bordertop type="single" width="2"/>
            <w10:borderleft type="single" width="2"/>
            <w10:borderbottom type="single" width="2"/>
            <w10:borderright type="single" width="2"/>
          </v:shape>
          <w:control r:id="rId41" w:name="TextBox21811" w:shapeid="_x0000_i1142"/>
        </w:object>
      </w:r>
    </w:p>
    <w:p w:rsidR="0062160C" w:rsidRDefault="00182C70" w:rsidP="0062160C">
      <w:pPr>
        <w:widowControl w:val="0"/>
        <w:tabs>
          <w:tab w:val="left" w:pos="571"/>
          <w:tab w:val="left" w:pos="9204"/>
        </w:tabs>
        <w:spacing w:after="0" w:line="240" w:lineRule="auto"/>
      </w:pPr>
      <w:proofErr w:type="gramStart"/>
      <w:r w:rsidRPr="00662A1A">
        <w:t>dénomination</w:t>
      </w:r>
      <w:proofErr w:type="gramEnd"/>
      <w:r w:rsidRPr="00662A1A">
        <w:t xml:space="preserve"> «Emprunteur»</w:t>
      </w:r>
    </w:p>
    <w:p w:rsidR="00182C70" w:rsidRDefault="00182C70" w:rsidP="0062160C">
      <w:pPr>
        <w:spacing w:after="0" w:line="240" w:lineRule="auto"/>
        <w:ind w:firstLine="708"/>
        <w:jc w:val="both"/>
      </w:pPr>
      <w:proofErr w:type="gramStart"/>
      <w:r w:rsidRPr="00D278B0">
        <w:t>d’autre</w:t>
      </w:r>
      <w:proofErr w:type="gramEnd"/>
      <w:r w:rsidRPr="00D278B0">
        <w:t xml:space="preserve"> </w:t>
      </w:r>
      <w:r w:rsidR="00D87CFA" w:rsidRPr="00D278B0">
        <w:t>part</w:t>
      </w:r>
    </w:p>
    <w:p w:rsidR="002B639B" w:rsidRDefault="00D87CFA" w:rsidP="00C0120E">
      <w:pPr>
        <w:spacing w:after="0" w:line="240" w:lineRule="auto"/>
        <w:jc w:val="center"/>
        <w:rPr>
          <w:b/>
        </w:rPr>
      </w:pPr>
      <w:r w:rsidRPr="00C0120E">
        <w:rPr>
          <w:b/>
          <w:sz w:val="24"/>
          <w:szCs w:val="24"/>
        </w:rPr>
        <w:t xml:space="preserve">La présente convention a </w:t>
      </w:r>
      <w:r w:rsidRPr="00DC1355">
        <w:rPr>
          <w:b/>
        </w:rPr>
        <w:t>pour objet de définir les modalités de mise à disposition d</w:t>
      </w:r>
      <w:r w:rsidR="002B639B">
        <w:rPr>
          <w:b/>
        </w:rPr>
        <w:t>u</w:t>
      </w:r>
      <w:r w:rsidRPr="00DC1355">
        <w:rPr>
          <w:b/>
        </w:rPr>
        <w:t xml:space="preserve"> matériel </w:t>
      </w:r>
    </w:p>
    <w:p w:rsidR="000A603C" w:rsidRDefault="002B639B" w:rsidP="00C0120E">
      <w:pPr>
        <w:spacing w:after="0" w:line="240" w:lineRule="auto"/>
        <w:jc w:val="center"/>
        <w:rPr>
          <w:b/>
        </w:rPr>
      </w:pPr>
      <w:proofErr w:type="gramStart"/>
      <w:r>
        <w:rPr>
          <w:b/>
        </w:rPr>
        <w:t>de</w:t>
      </w:r>
      <w:proofErr w:type="gramEnd"/>
      <w:r>
        <w:rPr>
          <w:b/>
        </w:rPr>
        <w:t xml:space="preserve"> la ville de BISCHWILLER</w:t>
      </w:r>
    </w:p>
    <w:p w:rsidR="002B639B" w:rsidRPr="00DC1355" w:rsidRDefault="002B639B" w:rsidP="00C0120E">
      <w:pPr>
        <w:spacing w:after="0" w:line="240" w:lineRule="auto"/>
        <w:jc w:val="center"/>
        <w:rPr>
          <w:b/>
        </w:rPr>
      </w:pPr>
    </w:p>
    <w:p w:rsidR="00D87CFA" w:rsidRPr="00DC1355" w:rsidRDefault="00D87CFA" w:rsidP="00C0120E">
      <w:pPr>
        <w:spacing w:after="0" w:line="240" w:lineRule="auto"/>
        <w:jc w:val="center"/>
        <w:rPr>
          <w:b/>
        </w:rPr>
      </w:pPr>
      <w:r w:rsidRPr="00DC1355">
        <w:rPr>
          <w:b/>
        </w:rPr>
        <w:t>IL A ETE ARRETE ET CONVENU COMME SUIT</w:t>
      </w:r>
    </w:p>
    <w:p w:rsidR="00C0120E" w:rsidRPr="00DC1355" w:rsidRDefault="00C0120E" w:rsidP="00C10422">
      <w:pPr>
        <w:spacing w:after="0" w:line="240" w:lineRule="auto"/>
        <w:jc w:val="both"/>
      </w:pPr>
    </w:p>
    <w:p w:rsidR="00E822D6" w:rsidRPr="00DC1355" w:rsidRDefault="00D87CFA" w:rsidP="00C10422">
      <w:pPr>
        <w:spacing w:after="0" w:line="240" w:lineRule="auto"/>
        <w:jc w:val="both"/>
        <w:rPr>
          <w:b/>
        </w:rPr>
      </w:pPr>
      <w:r w:rsidRPr="00DC1355">
        <w:rPr>
          <w:b/>
          <w:u w:val="single"/>
        </w:rPr>
        <w:t>ARTICLE 1</w:t>
      </w:r>
      <w:r w:rsidRPr="00DC1355">
        <w:rPr>
          <w:b/>
        </w:rPr>
        <w:tab/>
        <w:t>CONDITIONS GENER</w:t>
      </w:r>
      <w:r w:rsidR="00E822D6" w:rsidRPr="00DC1355">
        <w:rPr>
          <w:b/>
        </w:rPr>
        <w:t>ALES DU PRET DE MATERIEL COMMUN</w:t>
      </w:r>
    </w:p>
    <w:p w:rsidR="00D87CFA" w:rsidRPr="00DC1355" w:rsidRDefault="00D87CFA" w:rsidP="00C10422">
      <w:pPr>
        <w:spacing w:after="0" w:line="240" w:lineRule="auto"/>
        <w:jc w:val="both"/>
      </w:pPr>
      <w:r w:rsidRPr="00DC1355">
        <w:t xml:space="preserve">La </w:t>
      </w:r>
      <w:r w:rsidR="002B639B">
        <w:t xml:space="preserve">Ville </w:t>
      </w:r>
      <w:r w:rsidR="00DC1355" w:rsidRPr="00DC1355">
        <w:t xml:space="preserve">de Bischwiller </w:t>
      </w:r>
      <w:r w:rsidRPr="00DC1355">
        <w:t>met</w:t>
      </w:r>
      <w:r w:rsidR="00FA703F" w:rsidRPr="00DC1355">
        <w:t xml:space="preserve"> </w:t>
      </w:r>
      <w:r w:rsidRPr="00DC1355">
        <w:t xml:space="preserve">à la disposition de l’emprunteur le matériel nécessaire à la réalisation d’une </w:t>
      </w:r>
      <w:r w:rsidR="00DD336C">
        <w:t>fête de quartier/voisins</w:t>
      </w:r>
      <w:r w:rsidRPr="00DC1355">
        <w:t>.</w:t>
      </w:r>
    </w:p>
    <w:p w:rsidR="00D87CFA" w:rsidRPr="00DC1355" w:rsidRDefault="00D87CFA" w:rsidP="00C10422">
      <w:pPr>
        <w:spacing w:after="0" w:line="240" w:lineRule="auto"/>
        <w:jc w:val="both"/>
      </w:pPr>
      <w:r w:rsidRPr="00DC1355">
        <w:t>Chaque prêt fera l’objet d’une demande de l’emprunteur remplie selon le modèle ci-joint.</w:t>
      </w:r>
    </w:p>
    <w:p w:rsidR="00D87CFA" w:rsidRDefault="00D87CFA" w:rsidP="00C10422">
      <w:pPr>
        <w:spacing w:after="0" w:line="240" w:lineRule="auto"/>
        <w:jc w:val="both"/>
      </w:pPr>
      <w:r w:rsidRPr="00DC1355">
        <w:t xml:space="preserve">De façon générale, la durée de chaque prêt ne peut excéder </w:t>
      </w:r>
      <w:r w:rsidR="00DD336C" w:rsidRPr="00DD336C">
        <w:rPr>
          <w:highlight w:val="yellow"/>
        </w:rPr>
        <w:t>2</w:t>
      </w:r>
      <w:r w:rsidRPr="00DC1355">
        <w:t xml:space="preserve"> jours. A titre exceptionnel, une prolongation pourra être consentie sous réserve de la disponibilité du matériel.</w:t>
      </w:r>
    </w:p>
    <w:p w:rsidR="00C83D4C" w:rsidRDefault="00C83D4C" w:rsidP="00C10422">
      <w:pPr>
        <w:spacing w:after="0" w:line="240" w:lineRule="auto"/>
        <w:jc w:val="both"/>
      </w:pPr>
      <w:r w:rsidRPr="00C83D4C">
        <w:t xml:space="preserve">La </w:t>
      </w:r>
      <w:r w:rsidR="00DD336C">
        <w:t xml:space="preserve">Ville de </w:t>
      </w:r>
      <w:r w:rsidRPr="00C83D4C">
        <w:t>Bischwiller</w:t>
      </w:r>
      <w:r>
        <w:t xml:space="preserve"> se réserve le droit d’accepter, de refuser, de prolonger le prêt ou d’y mettre fin prématurément :</w:t>
      </w:r>
    </w:p>
    <w:p w:rsidR="00C83D4C" w:rsidRDefault="00C83D4C" w:rsidP="00C83D4C">
      <w:pPr>
        <w:pStyle w:val="Paragraphedeliste"/>
        <w:numPr>
          <w:ilvl w:val="0"/>
          <w:numId w:val="6"/>
        </w:numPr>
        <w:spacing w:after="0" w:line="240" w:lineRule="auto"/>
        <w:jc w:val="both"/>
      </w:pPr>
      <w:r>
        <w:t>Lorsque le demandeur ne gère pas le matériel en « bon père de famille »</w:t>
      </w:r>
    </w:p>
    <w:p w:rsidR="00C83D4C" w:rsidRPr="00DC1355" w:rsidRDefault="00C83D4C" w:rsidP="00C83D4C">
      <w:pPr>
        <w:pStyle w:val="Paragraphedeliste"/>
        <w:numPr>
          <w:ilvl w:val="0"/>
          <w:numId w:val="6"/>
        </w:numPr>
        <w:spacing w:after="0" w:line="240" w:lineRule="auto"/>
        <w:jc w:val="both"/>
      </w:pPr>
      <w:r>
        <w:t>Pour les besoins impérieux dûment justifiés et à caractères imprévisibles.</w:t>
      </w:r>
    </w:p>
    <w:p w:rsidR="00E403C9" w:rsidRPr="00DC1355" w:rsidRDefault="00C2372C" w:rsidP="00E403C9">
      <w:pPr>
        <w:spacing w:after="0" w:line="240" w:lineRule="auto"/>
        <w:jc w:val="both"/>
        <w:rPr>
          <w:b/>
        </w:rPr>
      </w:pPr>
      <w:r w:rsidRPr="00DC1355">
        <w:t xml:space="preserve">Le </w:t>
      </w:r>
      <w:r w:rsidR="00666885" w:rsidRPr="00DC1355">
        <w:t xml:space="preserve">matériel est </w:t>
      </w:r>
      <w:r w:rsidRPr="00DC1355">
        <w:t xml:space="preserve">mis à disposition gratuitement </w:t>
      </w:r>
      <w:r w:rsidR="00DD336C" w:rsidRPr="00DD336C">
        <w:rPr>
          <w:highlight w:val="yellow"/>
        </w:rPr>
        <w:t>une</w:t>
      </w:r>
      <w:r w:rsidR="005D7CAD" w:rsidRPr="00DC1355">
        <w:t xml:space="preserve"> fois l’an et toute </w:t>
      </w:r>
      <w:r w:rsidR="00E403C9" w:rsidRPr="00DC1355">
        <w:t>demande</w:t>
      </w:r>
      <w:r w:rsidR="005D7CAD" w:rsidRPr="00DC1355">
        <w:t xml:space="preserve"> complémentaire</w:t>
      </w:r>
      <w:r w:rsidR="00E403C9" w:rsidRPr="00DC1355">
        <w:t xml:space="preserve"> </w:t>
      </w:r>
      <w:r w:rsidR="00E95923" w:rsidRPr="00DC1355">
        <w:t>sera</w:t>
      </w:r>
      <w:r w:rsidR="00E403C9" w:rsidRPr="00DC1355">
        <w:t xml:space="preserve"> payante</w:t>
      </w:r>
      <w:r w:rsidR="00B7266E" w:rsidRPr="00DC1355">
        <w:t xml:space="preserve"> selon le tarif en vigueur</w:t>
      </w:r>
      <w:r w:rsidR="00E403C9" w:rsidRPr="00DC1355">
        <w:t xml:space="preserve">. </w:t>
      </w:r>
    </w:p>
    <w:p w:rsidR="00E403C9" w:rsidRDefault="00E403C9" w:rsidP="00E403C9">
      <w:pPr>
        <w:spacing w:after="0" w:line="240" w:lineRule="auto"/>
        <w:jc w:val="both"/>
      </w:pPr>
      <w:r w:rsidRPr="00DC1355">
        <w:t>Par ailleurs, l’emprunteur devra justifier d’une assurance « organisateur » pour la manifestation, portant notamment sur la responsabilité civile et les dommages aux biens confiés.</w:t>
      </w:r>
    </w:p>
    <w:p w:rsidR="00C456D6" w:rsidRDefault="00C456D6" w:rsidP="00E403C9">
      <w:pPr>
        <w:spacing w:after="0" w:line="240" w:lineRule="auto"/>
        <w:jc w:val="both"/>
      </w:pPr>
      <w:r>
        <w:t>Toutes les démarches devront être entreprises par l’organisateur ainsi que la main-d’œuvre et le transport avec un véhicule adapté s’y rapportant.</w:t>
      </w:r>
    </w:p>
    <w:p w:rsidR="00C83D4C" w:rsidRPr="00DC1355" w:rsidRDefault="00C83D4C" w:rsidP="00E403C9">
      <w:pPr>
        <w:spacing w:after="0" w:line="240" w:lineRule="auto"/>
        <w:jc w:val="both"/>
      </w:pPr>
      <w:r>
        <w:t>La signature apposée sur la convention, fait office d’attestation sur l’honneur par laquelle le demandeur s’engage à restituer le matériel dans l’état reçu.</w:t>
      </w:r>
    </w:p>
    <w:p w:rsidR="00E403C9" w:rsidRPr="00DC1355" w:rsidRDefault="00E403C9" w:rsidP="00E403C9">
      <w:pPr>
        <w:spacing w:after="0" w:line="240" w:lineRule="auto"/>
        <w:jc w:val="both"/>
      </w:pPr>
    </w:p>
    <w:p w:rsidR="00E403C9" w:rsidRPr="00DC1355" w:rsidRDefault="00D87CFA" w:rsidP="00E403C9">
      <w:pPr>
        <w:spacing w:after="0" w:line="240" w:lineRule="auto"/>
        <w:jc w:val="both"/>
        <w:rPr>
          <w:b/>
        </w:rPr>
      </w:pPr>
      <w:r w:rsidRPr="00DC1355">
        <w:rPr>
          <w:b/>
          <w:u w:val="single"/>
        </w:rPr>
        <w:t>ARTICLE 2</w:t>
      </w:r>
      <w:r w:rsidRPr="00DC1355">
        <w:rPr>
          <w:b/>
        </w:rPr>
        <w:t xml:space="preserve"> </w:t>
      </w:r>
      <w:r w:rsidRPr="00DC1355">
        <w:rPr>
          <w:b/>
        </w:rPr>
        <w:tab/>
      </w:r>
      <w:r w:rsidR="00E403C9" w:rsidRPr="00DC1355">
        <w:rPr>
          <w:b/>
        </w:rPr>
        <w:t>RESERVATION, ENLEVEMENT, RESTITUTION</w:t>
      </w:r>
    </w:p>
    <w:p w:rsidR="00E95923" w:rsidRPr="00DC1355" w:rsidRDefault="00E403C9" w:rsidP="00E403C9">
      <w:pPr>
        <w:spacing w:after="0" w:line="240" w:lineRule="auto"/>
        <w:jc w:val="both"/>
        <w:rPr>
          <w:rFonts w:eastAsia="Times New Roman" w:cs="Arial"/>
          <w:lang w:eastAsia="fr-FR"/>
        </w:rPr>
      </w:pPr>
      <w:r w:rsidRPr="00DC1355">
        <w:rPr>
          <w:rFonts w:eastAsia="Times New Roman" w:cs="Arial"/>
          <w:lang w:eastAsia="fr-FR"/>
        </w:rPr>
        <w:t xml:space="preserve">La demande de prêt est à effectuer au moins un mois avant le jour prévu de la manifestation, et est à adresser </w:t>
      </w:r>
      <w:r w:rsidR="00FB5733">
        <w:rPr>
          <w:rFonts w:eastAsia="Times New Roman" w:cs="Arial"/>
          <w:lang w:eastAsia="fr-FR"/>
        </w:rPr>
        <w:t>à la Direction des Sports, des Loisirs et de la Vie associative</w:t>
      </w:r>
      <w:r w:rsidR="00E95923" w:rsidRPr="00DC1355">
        <w:rPr>
          <w:rFonts w:eastAsia="Times New Roman" w:cs="Arial"/>
          <w:lang w:eastAsia="fr-FR"/>
        </w:rPr>
        <w:t>–</w:t>
      </w:r>
      <w:r w:rsidRPr="00DC1355">
        <w:rPr>
          <w:rFonts w:eastAsia="Times New Roman" w:cs="Arial"/>
          <w:lang w:eastAsia="fr-FR"/>
        </w:rPr>
        <w:t xml:space="preserve"> </w:t>
      </w:r>
      <w:r w:rsidR="00E95923" w:rsidRPr="00DC1355">
        <w:rPr>
          <w:rFonts w:eastAsia="Times New Roman" w:cs="Arial"/>
          <w:lang w:eastAsia="fr-FR"/>
        </w:rPr>
        <w:t>Mairie de Bischwiller</w:t>
      </w:r>
      <w:r w:rsidRPr="00DC1355">
        <w:rPr>
          <w:rFonts w:eastAsia="Times New Roman" w:cs="Arial"/>
          <w:lang w:eastAsia="fr-FR"/>
        </w:rPr>
        <w:t xml:space="preserve">, </w:t>
      </w:r>
      <w:r w:rsidR="009204BF" w:rsidRPr="00DC1355">
        <w:rPr>
          <w:rFonts w:eastAsia="Times New Roman" w:cs="Arial"/>
          <w:lang w:eastAsia="fr-FR"/>
        </w:rPr>
        <w:t>1-</w:t>
      </w:r>
      <w:r w:rsidRPr="00DC1355">
        <w:rPr>
          <w:rFonts w:eastAsia="Times New Roman" w:cs="Arial"/>
          <w:lang w:eastAsia="fr-FR"/>
        </w:rPr>
        <w:t xml:space="preserve">9 Place de la Mairie, </w:t>
      </w:r>
      <w:r w:rsidR="009204BF" w:rsidRPr="00DC1355">
        <w:rPr>
          <w:rFonts w:eastAsia="Times New Roman"/>
        </w:rPr>
        <w:t xml:space="preserve">BP </w:t>
      </w:r>
      <w:proofErr w:type="gramStart"/>
      <w:r w:rsidR="009204BF" w:rsidRPr="00DC1355">
        <w:rPr>
          <w:rFonts w:eastAsia="Times New Roman"/>
        </w:rPr>
        <w:t xml:space="preserve">10035,  </w:t>
      </w:r>
      <w:r w:rsidRPr="00DC1355">
        <w:rPr>
          <w:rFonts w:eastAsia="Times New Roman" w:cs="Arial"/>
          <w:lang w:eastAsia="fr-FR"/>
        </w:rPr>
        <w:t>67241</w:t>
      </w:r>
      <w:proofErr w:type="gramEnd"/>
      <w:r w:rsidRPr="00DC1355">
        <w:rPr>
          <w:rFonts w:eastAsia="Times New Roman" w:cs="Arial"/>
          <w:lang w:eastAsia="fr-FR"/>
        </w:rPr>
        <w:t xml:space="preserve"> BISCHWILLER Cedex.</w:t>
      </w:r>
    </w:p>
    <w:p w:rsidR="00666885" w:rsidRPr="00DC1355" w:rsidRDefault="00666885" w:rsidP="00E403C9">
      <w:pPr>
        <w:spacing w:after="0" w:line="240" w:lineRule="auto"/>
        <w:jc w:val="both"/>
      </w:pPr>
      <w:r w:rsidRPr="00DC1355">
        <w:t xml:space="preserve">La mise à disposition du matériel sera accordée selon un ordre de priorité : </w:t>
      </w:r>
    </w:p>
    <w:p w:rsidR="00E403C9" w:rsidRPr="00BC763F" w:rsidRDefault="00666885" w:rsidP="00666885">
      <w:pPr>
        <w:numPr>
          <w:ilvl w:val="0"/>
          <w:numId w:val="5"/>
        </w:numPr>
        <w:spacing w:after="0" w:line="240" w:lineRule="auto"/>
        <w:jc w:val="both"/>
        <w:rPr>
          <w:b/>
        </w:rPr>
      </w:pPr>
      <w:proofErr w:type="gramStart"/>
      <w:r w:rsidRPr="00BC763F">
        <w:rPr>
          <w:b/>
        </w:rPr>
        <w:t>manifestation</w:t>
      </w:r>
      <w:proofErr w:type="gramEnd"/>
      <w:r w:rsidRPr="00BC763F">
        <w:rPr>
          <w:b/>
        </w:rPr>
        <w:t xml:space="preserve"> la plus importante</w:t>
      </w:r>
    </w:p>
    <w:p w:rsidR="00666885" w:rsidRPr="00BC763F" w:rsidRDefault="00666885" w:rsidP="00666885">
      <w:pPr>
        <w:numPr>
          <w:ilvl w:val="0"/>
          <w:numId w:val="5"/>
        </w:numPr>
        <w:spacing w:after="0" w:line="240" w:lineRule="auto"/>
        <w:jc w:val="both"/>
        <w:rPr>
          <w:rFonts w:eastAsia="Times New Roman" w:cs="Arial"/>
          <w:b/>
          <w:lang w:eastAsia="fr-FR"/>
        </w:rPr>
      </w:pPr>
      <w:proofErr w:type="gramStart"/>
      <w:r w:rsidRPr="00BC763F">
        <w:rPr>
          <w:b/>
        </w:rPr>
        <w:t>associations</w:t>
      </w:r>
      <w:proofErr w:type="gramEnd"/>
      <w:r w:rsidR="003A4EC9" w:rsidRPr="00BC763F">
        <w:rPr>
          <w:b/>
        </w:rPr>
        <w:t xml:space="preserve">, écoles </w:t>
      </w:r>
      <w:r w:rsidR="003F5505" w:rsidRPr="00BC763F">
        <w:rPr>
          <w:b/>
        </w:rPr>
        <w:t>de la C.A.H</w:t>
      </w:r>
      <w:r w:rsidR="00DC1355" w:rsidRPr="00BC763F">
        <w:rPr>
          <w:b/>
        </w:rPr>
        <w:t> – Territoire de Bischwiller</w:t>
      </w:r>
    </w:p>
    <w:p w:rsidR="00666885" w:rsidRPr="00DC1355" w:rsidRDefault="00666885" w:rsidP="00666885">
      <w:pPr>
        <w:numPr>
          <w:ilvl w:val="0"/>
          <w:numId w:val="5"/>
        </w:numPr>
        <w:spacing w:after="0" w:line="240" w:lineRule="auto"/>
        <w:jc w:val="both"/>
        <w:rPr>
          <w:rFonts w:eastAsia="Times New Roman" w:cs="Arial"/>
          <w:lang w:eastAsia="fr-FR"/>
        </w:rPr>
      </w:pPr>
      <w:proofErr w:type="gramStart"/>
      <w:r w:rsidRPr="00BC763F">
        <w:rPr>
          <w:b/>
        </w:rPr>
        <w:t>privé</w:t>
      </w:r>
      <w:proofErr w:type="gramEnd"/>
      <w:r w:rsidR="003A4EC9" w:rsidRPr="00BC763F">
        <w:rPr>
          <w:b/>
        </w:rPr>
        <w:t xml:space="preserve"> / particulier</w:t>
      </w:r>
    </w:p>
    <w:p w:rsidR="00E403C9" w:rsidRPr="00BC763F" w:rsidRDefault="00E403C9" w:rsidP="00C10422">
      <w:pPr>
        <w:spacing w:after="0" w:line="240" w:lineRule="auto"/>
        <w:jc w:val="both"/>
        <w:rPr>
          <w:b/>
        </w:rPr>
      </w:pPr>
      <w:r w:rsidRPr="00BC763F">
        <w:rPr>
          <w:b/>
        </w:rPr>
        <w:t>Elle ne prendra effet qu’à réception de l’ensemble des documents demandés.</w:t>
      </w:r>
    </w:p>
    <w:p w:rsidR="001C2DBA" w:rsidRPr="00DC1355" w:rsidRDefault="00BC763F" w:rsidP="001C2DBA">
      <w:pPr>
        <w:spacing w:after="0" w:line="240" w:lineRule="auto"/>
        <w:jc w:val="both"/>
      </w:pPr>
      <w:r>
        <w:t xml:space="preserve">Les rendez-vous relatifs pour la prise en charge </w:t>
      </w:r>
      <w:r w:rsidR="00E403C9" w:rsidRPr="00DC1355">
        <w:t>et la restitution du matériel sont fixés d’un comm</w:t>
      </w:r>
      <w:r w:rsidR="00666885" w:rsidRPr="00DC1355">
        <w:t>un accord entre l’emprunteur et l</w:t>
      </w:r>
      <w:r w:rsidR="001C2DBA" w:rsidRPr="00DC1355">
        <w:t>e respo</w:t>
      </w:r>
      <w:r w:rsidR="00E95923" w:rsidRPr="00DC1355">
        <w:t>nsable tec</w:t>
      </w:r>
      <w:r w:rsidR="00DC1355" w:rsidRPr="00DC1355">
        <w:t xml:space="preserve">hnique </w:t>
      </w:r>
      <w:r w:rsidR="00FB5733">
        <w:t>référent de la Direction des Sports, des Loisirs et de la Vie associative</w:t>
      </w:r>
      <w:r w:rsidR="001C2DBA" w:rsidRPr="00DC1355">
        <w:t xml:space="preserve"> que vous pouvez joindre au </w:t>
      </w:r>
      <w:r w:rsidR="001C2DBA" w:rsidRPr="00DD336C">
        <w:rPr>
          <w:b/>
        </w:rPr>
        <w:t>06</w:t>
      </w:r>
      <w:r w:rsidR="00CE720B" w:rsidRPr="00DD336C">
        <w:rPr>
          <w:b/>
        </w:rPr>
        <w:t>.</w:t>
      </w:r>
      <w:r w:rsidR="001C2DBA" w:rsidRPr="00DD336C">
        <w:rPr>
          <w:b/>
        </w:rPr>
        <w:t>65</w:t>
      </w:r>
      <w:r w:rsidR="00CE720B" w:rsidRPr="00DD336C">
        <w:rPr>
          <w:b/>
        </w:rPr>
        <w:t>.</w:t>
      </w:r>
      <w:r w:rsidR="001C2DBA" w:rsidRPr="00DD336C">
        <w:rPr>
          <w:b/>
        </w:rPr>
        <w:t>47</w:t>
      </w:r>
      <w:r w:rsidR="00CE720B" w:rsidRPr="00DD336C">
        <w:rPr>
          <w:b/>
        </w:rPr>
        <w:t>.</w:t>
      </w:r>
      <w:r w:rsidR="001C2DBA" w:rsidRPr="00DD336C">
        <w:rPr>
          <w:b/>
        </w:rPr>
        <w:t>17</w:t>
      </w:r>
      <w:r w:rsidR="00CE720B" w:rsidRPr="00DD336C">
        <w:rPr>
          <w:b/>
        </w:rPr>
        <w:t>.</w:t>
      </w:r>
      <w:r w:rsidR="001C2DBA" w:rsidRPr="00DD336C">
        <w:rPr>
          <w:b/>
        </w:rPr>
        <w:t>50</w:t>
      </w:r>
      <w:r w:rsidR="001C2DBA" w:rsidRPr="00DC1355">
        <w:t xml:space="preserve">. </w:t>
      </w:r>
    </w:p>
    <w:p w:rsidR="001C2DBA" w:rsidRPr="00DC1355" w:rsidRDefault="001C2DBA" w:rsidP="001C2DBA">
      <w:pPr>
        <w:spacing w:after="0" w:line="240" w:lineRule="auto"/>
        <w:jc w:val="both"/>
      </w:pPr>
      <w:r w:rsidRPr="00DC1355">
        <w:t>Une fiche technique d’état des lieux sera à remplir par l’utilisateur à la sortie du matériel et à laisser à l’agent technique.</w:t>
      </w:r>
    </w:p>
    <w:p w:rsidR="00D87CFA" w:rsidRPr="00DC1355" w:rsidRDefault="00D87CFA" w:rsidP="001C2DBA">
      <w:pPr>
        <w:spacing w:after="0" w:line="240" w:lineRule="auto"/>
        <w:jc w:val="both"/>
      </w:pPr>
    </w:p>
    <w:p w:rsidR="00D87CFA" w:rsidRPr="00DC1355" w:rsidRDefault="00F5245A" w:rsidP="00C10422">
      <w:pPr>
        <w:spacing w:after="0" w:line="240" w:lineRule="auto"/>
        <w:jc w:val="both"/>
        <w:rPr>
          <w:b/>
        </w:rPr>
      </w:pPr>
      <w:r w:rsidRPr="00DC1355">
        <w:rPr>
          <w:b/>
          <w:u w:val="single"/>
        </w:rPr>
        <w:t>ARTICLE 3</w:t>
      </w:r>
      <w:r w:rsidRPr="00DC1355">
        <w:rPr>
          <w:b/>
        </w:rPr>
        <w:tab/>
        <w:t>UTILISATION</w:t>
      </w:r>
    </w:p>
    <w:p w:rsidR="00CC604F" w:rsidRPr="00DC1355" w:rsidRDefault="00F5245A" w:rsidP="00C10422">
      <w:pPr>
        <w:spacing w:after="0" w:line="240" w:lineRule="auto"/>
        <w:jc w:val="both"/>
      </w:pPr>
      <w:r w:rsidRPr="00DC1355">
        <w:t>Le matériel loué est réputé en bon état et devra être restitué tel quel</w:t>
      </w:r>
      <w:r w:rsidR="00C456D6">
        <w:t>, nettoyé et correctement conditionné</w:t>
      </w:r>
      <w:r w:rsidRPr="00DC1355">
        <w:t xml:space="preserve">. Il ne doit être en aucun cas modifié par l’emprunteur. </w:t>
      </w:r>
    </w:p>
    <w:p w:rsidR="00CC604F" w:rsidRPr="00DC1355" w:rsidRDefault="00F5245A" w:rsidP="00C10422">
      <w:pPr>
        <w:spacing w:after="0" w:line="240" w:lineRule="auto"/>
        <w:jc w:val="both"/>
      </w:pPr>
      <w:r w:rsidRPr="00DC1355">
        <w:t xml:space="preserve">Toutes réparation ou remplacement rendus nécessaire par la faute de l’emprunteur lui sera facturé au prix du renouvellement. </w:t>
      </w:r>
    </w:p>
    <w:p w:rsidR="00F5245A" w:rsidRPr="00DC1355" w:rsidRDefault="00F5245A" w:rsidP="00C10422">
      <w:pPr>
        <w:spacing w:after="0" w:line="240" w:lineRule="auto"/>
        <w:jc w:val="both"/>
      </w:pPr>
      <w:r w:rsidRPr="00DC1355">
        <w:t xml:space="preserve">Le matériel ne peut être sous-loué, vendu, </w:t>
      </w:r>
      <w:r w:rsidR="00B544B0" w:rsidRPr="00DC1355">
        <w:t xml:space="preserve">donné </w:t>
      </w:r>
      <w:r w:rsidRPr="00DC1355">
        <w:t>ou pris en gage.</w:t>
      </w:r>
    </w:p>
    <w:p w:rsidR="00F5245A" w:rsidRPr="00DC1355" w:rsidRDefault="00F5245A" w:rsidP="00C10422">
      <w:pPr>
        <w:spacing w:after="0" w:line="240" w:lineRule="auto"/>
        <w:jc w:val="both"/>
      </w:pPr>
      <w:r w:rsidRPr="00DC1355">
        <w:t>Concernant l’utilisation du matériel emprunté, l’emprunteur se conformera aux instructions du responsable technique.</w:t>
      </w:r>
    </w:p>
    <w:p w:rsidR="00F5245A" w:rsidRDefault="00F5245A" w:rsidP="00C10422">
      <w:pPr>
        <w:spacing w:after="0" w:line="240" w:lineRule="auto"/>
        <w:jc w:val="both"/>
      </w:pPr>
      <w:r w:rsidRPr="00DC1355">
        <w:lastRenderedPageBreak/>
        <w:t>Si un dysfonctionnement ou une dégradation quelconque était constaté, une indemnisation à hauteur de la valeur de remplacement ou de réparation serait exigée.</w:t>
      </w:r>
    </w:p>
    <w:p w:rsidR="003B6312" w:rsidRDefault="003B6312" w:rsidP="00C10422">
      <w:pPr>
        <w:spacing w:after="0" w:line="240" w:lineRule="auto"/>
        <w:jc w:val="both"/>
      </w:pPr>
    </w:p>
    <w:p w:rsidR="0062160C" w:rsidRDefault="0062160C" w:rsidP="00C10422">
      <w:pPr>
        <w:spacing w:after="0" w:line="240" w:lineRule="auto"/>
        <w:jc w:val="both"/>
      </w:pPr>
    </w:p>
    <w:p w:rsidR="0062160C" w:rsidRDefault="0062160C" w:rsidP="00C10422">
      <w:pPr>
        <w:spacing w:after="0" w:line="240" w:lineRule="auto"/>
        <w:jc w:val="both"/>
      </w:pPr>
    </w:p>
    <w:p w:rsidR="00F5245A" w:rsidRPr="00DC1355" w:rsidRDefault="00F5245A" w:rsidP="00C10422">
      <w:pPr>
        <w:spacing w:after="0" w:line="240" w:lineRule="auto"/>
        <w:jc w:val="both"/>
        <w:rPr>
          <w:b/>
        </w:rPr>
      </w:pPr>
      <w:r w:rsidRPr="00DC1355">
        <w:rPr>
          <w:b/>
          <w:u w:val="single"/>
        </w:rPr>
        <w:t>ARTICLE 4</w:t>
      </w:r>
      <w:r w:rsidRPr="00DC1355">
        <w:rPr>
          <w:b/>
        </w:rPr>
        <w:tab/>
        <w:t>DISPOSITIONS SPECIFIQUES A SUIVRE POUR LE</w:t>
      </w:r>
      <w:r w:rsidR="00922DA6">
        <w:rPr>
          <w:b/>
        </w:rPr>
        <w:t xml:space="preserve">S </w:t>
      </w:r>
      <w:r w:rsidR="00800478">
        <w:rPr>
          <w:b/>
        </w:rPr>
        <w:t>TENTES PLIANTES</w:t>
      </w:r>
      <w:r w:rsidR="00666885" w:rsidRPr="00DC1355">
        <w:rPr>
          <w:b/>
        </w:rPr>
        <w:t xml:space="preserve"> </w:t>
      </w:r>
      <w:r w:rsidR="005D7CAD" w:rsidRPr="00DC1355">
        <w:rPr>
          <w:b/>
        </w:rPr>
        <w:t>ET AUTRE MATERIEL</w:t>
      </w:r>
    </w:p>
    <w:p w:rsidR="00CC604F" w:rsidRPr="00DC1355" w:rsidRDefault="00635941" w:rsidP="00CC604F">
      <w:pPr>
        <w:spacing w:after="0" w:line="240" w:lineRule="auto"/>
        <w:jc w:val="both"/>
      </w:pPr>
      <w:r w:rsidRPr="00922DA6">
        <w:rPr>
          <w:highlight w:val="yellow"/>
        </w:rPr>
        <w:t>Le montage d</w:t>
      </w:r>
      <w:r w:rsidR="001D5384" w:rsidRPr="00922DA6">
        <w:rPr>
          <w:highlight w:val="yellow"/>
        </w:rPr>
        <w:t>es</w:t>
      </w:r>
      <w:r w:rsidRPr="00922DA6">
        <w:rPr>
          <w:highlight w:val="yellow"/>
        </w:rPr>
        <w:t xml:space="preserve"> </w:t>
      </w:r>
      <w:r w:rsidR="00922DA6">
        <w:rPr>
          <w:highlight w:val="yellow"/>
        </w:rPr>
        <w:t>tentes</w:t>
      </w:r>
      <w:r w:rsidRPr="00922DA6">
        <w:rPr>
          <w:highlight w:val="yellow"/>
        </w:rPr>
        <w:t xml:space="preserve"> doit se faire impérativement avec fixation au sol</w:t>
      </w:r>
      <w:r w:rsidR="008B4E01" w:rsidRPr="00922DA6">
        <w:rPr>
          <w:highlight w:val="yellow"/>
        </w:rPr>
        <w:t xml:space="preserve"> ou utilisation du lestage fourni.</w:t>
      </w:r>
    </w:p>
    <w:p w:rsidR="00CC604F" w:rsidRPr="00DC1355" w:rsidRDefault="00635941" w:rsidP="00CC604F">
      <w:pPr>
        <w:spacing w:after="0" w:line="240" w:lineRule="auto"/>
        <w:jc w:val="both"/>
      </w:pPr>
      <w:r w:rsidRPr="00922DA6">
        <w:rPr>
          <w:highlight w:val="yellow"/>
        </w:rPr>
        <w:t>Le contrôle du matériel se fera au moment du montage et du démontage, une fiche de reconnaissance sera signée par le demandeur</w:t>
      </w:r>
      <w:r w:rsidR="00CC604F" w:rsidRPr="00922DA6">
        <w:rPr>
          <w:highlight w:val="yellow"/>
        </w:rPr>
        <w:t>.</w:t>
      </w:r>
    </w:p>
    <w:p w:rsidR="00CC604F" w:rsidRPr="00DC1355" w:rsidRDefault="00635941" w:rsidP="00CC604F">
      <w:pPr>
        <w:spacing w:after="0" w:line="240" w:lineRule="auto"/>
        <w:jc w:val="both"/>
      </w:pPr>
      <w:r w:rsidRPr="00DC1355">
        <w:t>Il est strictement interdit de faire du feu sous le</w:t>
      </w:r>
      <w:r w:rsidR="001D5384" w:rsidRPr="00DC1355">
        <w:t>s</w:t>
      </w:r>
      <w:r w:rsidRPr="00DC1355">
        <w:t xml:space="preserve"> chapiteau</w:t>
      </w:r>
      <w:r w:rsidR="001D5384" w:rsidRPr="00DC1355">
        <w:t>x</w:t>
      </w:r>
      <w:r w:rsidRPr="00DC1355">
        <w:t xml:space="preserve"> (</w:t>
      </w:r>
      <w:r w:rsidRPr="00DC1355">
        <w:rPr>
          <w:i/>
        </w:rPr>
        <w:t>barbecue, grill</w:t>
      </w:r>
      <w:r w:rsidRPr="00DC1355">
        <w:t>)</w:t>
      </w:r>
      <w:r w:rsidR="00CC604F" w:rsidRPr="00DC1355">
        <w:t>.</w:t>
      </w:r>
    </w:p>
    <w:p w:rsidR="00CC604F" w:rsidRPr="00DC1355" w:rsidRDefault="00635941" w:rsidP="00CC604F">
      <w:pPr>
        <w:spacing w:after="0" w:line="240" w:lineRule="auto"/>
        <w:jc w:val="both"/>
      </w:pPr>
      <w:r w:rsidRPr="00DC1355">
        <w:t>L’installation éventuelle d’un éclairage doit se faire selon la réglementation en vigueur de l’ES</w:t>
      </w:r>
      <w:r w:rsidR="00CC604F" w:rsidRPr="00DC1355">
        <w:t>.</w:t>
      </w:r>
    </w:p>
    <w:p w:rsidR="00800478" w:rsidRPr="00517975" w:rsidRDefault="00800478" w:rsidP="00CC604F">
      <w:pPr>
        <w:spacing w:after="0" w:line="240" w:lineRule="auto"/>
        <w:jc w:val="both"/>
        <w:rPr>
          <w:rStyle w:val="lev"/>
        </w:rPr>
      </w:pPr>
      <w:r w:rsidRPr="00517975">
        <w:rPr>
          <w:rStyle w:val="lev"/>
          <w:noProof/>
          <w:lang w:eastAsia="fr-FR"/>
        </w:rPr>
        <w:drawing>
          <wp:inline distT="0" distB="0" distL="0" distR="0">
            <wp:extent cx="237490" cy="209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37490" cy="209550"/>
                    </a:xfrm>
                    <a:prstGeom prst="rect">
                      <a:avLst/>
                    </a:prstGeom>
                  </pic:spPr>
                </pic:pic>
              </a:graphicData>
            </a:graphic>
          </wp:inline>
        </w:drawing>
      </w:r>
      <w:r w:rsidRPr="00517975">
        <w:rPr>
          <w:rStyle w:val="lev"/>
        </w:rPr>
        <w:t xml:space="preserve"> Evacuation tentes pliantes </w:t>
      </w:r>
    </w:p>
    <w:p w:rsidR="00C155C8" w:rsidRDefault="00517975" w:rsidP="00CC604F">
      <w:pPr>
        <w:spacing w:after="0" w:line="240" w:lineRule="auto"/>
        <w:jc w:val="both"/>
      </w:pPr>
      <w:r>
        <w:rPr>
          <w:noProof/>
          <w:lang w:eastAsia="fr-FR"/>
        </w:rPr>
        <mc:AlternateContent>
          <mc:Choice Requires="wps">
            <w:drawing>
              <wp:anchor distT="0" distB="0" distL="114300" distR="114300" simplePos="0" relativeHeight="251666944" behindDoc="0" locked="0" layoutInCell="1" allowOverlap="1">
                <wp:simplePos x="0" y="0"/>
                <wp:positionH relativeFrom="margin">
                  <wp:align>left</wp:align>
                </wp:positionH>
                <wp:positionV relativeFrom="paragraph">
                  <wp:posOffset>26670</wp:posOffset>
                </wp:positionV>
                <wp:extent cx="147637" cy="57150"/>
                <wp:effectExtent l="0" t="19050" r="43180" b="38100"/>
                <wp:wrapNone/>
                <wp:docPr id="12" name="Flèche droite 12"/>
                <wp:cNvGraphicFramePr/>
                <a:graphic xmlns:a="http://schemas.openxmlformats.org/drawingml/2006/main">
                  <a:graphicData uri="http://schemas.microsoft.com/office/word/2010/wordprocessingShape">
                    <wps:wsp>
                      <wps:cNvSpPr/>
                      <wps:spPr>
                        <a:xfrm>
                          <a:off x="0" y="0"/>
                          <a:ext cx="147637" cy="571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324" w:rsidRDefault="00432324" w:rsidP="0051797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9" type="#_x0000_t13" style="position:absolute;left:0;text-align:left;margin-left:0;margin-top:2.1pt;width:11.6pt;height:4.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a+qwIAAMsFAAAOAAAAZHJzL2Uyb0RvYy54bWysVM1u2zAMvg/YOwi6r07SpN2COkXQIsOA&#10;oi3WDj0rshwLkEWNUuJkT7T32IuNkn+adcUOxXJQRJP8SH4ieXG5rw3bKfQabM7HJyPOlJVQaLvJ&#10;+bfH1YePnPkgbCEMWJXzg/L8cvH+3UXj5moCFZhCISMQ6+eNy3kVgptnmZeVqoU/AacsKUvAWgQS&#10;cZMVKBpCr002GY3OsgawcAhSeU9fr1slXyT8slQy3JWlV4GZnFNuIZ2YznU8s8WFmG9QuErLLg3x&#10;hixqoS0FHaCuRRBsi/ovqFpLBA9lOJFQZ1CWWqpUA1UzHr2o5qESTqVaiBzvBpr8/4OVt7t7ZLqg&#10;t5twZkVNb7Qyv34S/6xA0EExUhBLjfNzMn5w99hJnq6x5H2JdfynYtg+MXsYmFX7wCR9HE/Pz07P&#10;OZOkmp2PZ4n47NnXoQ+fFdQsXnKOelOFJSI0iVSxu/GBopJDbxgDejC6WGljkoCb9ZVBthP00qvV&#10;iH4xbXL5w8zYt3kSTnTNIg1t4ekWDkZFQGO/qpJopFInKeXUwGpISEipbBi3qkoUqs1zdpxmbPno&#10;kZJOgBG5pPoG7A6gt2xBeuy22s4+uqrU/4Pz6F+Jtc6DR4oMNgzOtbaArwEYqqqL3Nr3JLXURJbC&#10;fr1PLXbaN9IaigO1HUI7j97JlaaHvxE+3AukAaRRpaUS7ugoDTQ5h+7GWQX447Xv0Z7mgrScNTTQ&#10;OffftwIVZ+aLpYn5NJ5O4wZIwnR2PiEBjzXrY43d1ldAnTSm9eVkukb7YPpriVA/0e5ZxqikElZS&#10;7JzLgL1wFdpFQ9tLquUymdHUOxFu7IOTETzyHFv6cf8k0HXdH2hqbqEffjF/0f6tbfS0sNwGKHWa&#10;jch0y2v3ArQxUit12y2upGM5WT3v4MVvAAAA//8DAFBLAwQUAAYACAAAACEAYr6H4toAAAAEAQAA&#10;DwAAAGRycy9kb3ducmV2LnhtbEyPQUvDQBCF70L/wzIFb3ZjIiIxm1IKvRRRTAt63Gan2WB2Nuxu&#10;2vjvHU96egzv8eZ71Xp2g7hgiL0nBferDARS601PnYLjYXf3BCImTUYPnlDBN0ZY14ubSpfGX+kd&#10;L03qBJdQLLUCm9JYShlbi07HlR+R2Dv74HTiM3TSBH3lcjfIPMsepdM98QerR9xabL+aySl46+fi&#10;81yMH83rYROm1u5T87JX6nY5b55BJJzTXxh+8RkdamY6+YlMFIMCHpIUPOQg2MwL1hOHWGVdyf/w&#10;9Q8AAAD//wMAUEsBAi0AFAAGAAgAAAAhALaDOJL+AAAA4QEAABMAAAAAAAAAAAAAAAAAAAAAAFtD&#10;b250ZW50X1R5cGVzXS54bWxQSwECLQAUAAYACAAAACEAOP0h/9YAAACUAQAACwAAAAAAAAAAAAAA&#10;AAAvAQAAX3JlbHMvLnJlbHNQSwECLQAUAAYACAAAACEAvPd2vqsCAADLBQAADgAAAAAAAAAAAAAA&#10;AAAuAgAAZHJzL2Uyb0RvYy54bWxQSwECLQAUAAYACAAAACEAYr6H4toAAAAEAQAADwAAAAAAAAAA&#10;AAAAAAAFBQAAZHJzL2Rvd25yZXYueG1sUEsFBgAAAAAEAAQA8wAAAAwGAAAAAA==&#10;" adj="17419" fillcolor="red" strokecolor="red" strokeweight="1pt">
                <v:textbox>
                  <w:txbxContent>
                    <w:p w:rsidR="00432324" w:rsidRDefault="00432324" w:rsidP="00517975">
                      <w:pPr>
                        <w:jc w:val="center"/>
                      </w:pPr>
                      <w:r>
                        <w:t xml:space="preserve">  </w:t>
                      </w:r>
                    </w:p>
                  </w:txbxContent>
                </v:textbox>
                <w10:wrap anchorx="margin"/>
              </v:shape>
            </w:pict>
          </mc:Fallback>
        </mc:AlternateContent>
      </w:r>
      <w:r>
        <w:t xml:space="preserve">       T</w:t>
      </w:r>
      <w:r w:rsidR="00800478">
        <w:t xml:space="preserve">entes pliantes : à replier lorsque </w:t>
      </w:r>
      <w:r w:rsidR="003C1693">
        <w:t xml:space="preserve">le </w:t>
      </w:r>
      <w:r w:rsidR="00C155C8">
        <w:t>degré 5 (selon échelle de Beaufort) soit vitesse supérieure à 30 km/h est atteint</w:t>
      </w:r>
      <w:r w:rsidR="001B4079">
        <w:t>.</w:t>
      </w:r>
    </w:p>
    <w:p w:rsidR="00CC604F" w:rsidRPr="00DC1355" w:rsidRDefault="00635941" w:rsidP="00CC604F">
      <w:pPr>
        <w:spacing w:after="0" w:line="240" w:lineRule="auto"/>
        <w:jc w:val="both"/>
      </w:pPr>
      <w:r w:rsidRPr="00DC1355">
        <w:t xml:space="preserve">En cas de pluie, le démontage et l’emballage dans les sacs prévus à cet effet ne pourra se faire qu’en accord avec l’agent de la </w:t>
      </w:r>
      <w:r w:rsidR="00922DA6">
        <w:t xml:space="preserve">ville de </w:t>
      </w:r>
      <w:r w:rsidR="000A603C">
        <w:t>Bischwiller</w:t>
      </w:r>
      <w:r w:rsidRPr="00DC1355">
        <w:t xml:space="preserve"> qui donnera les directives adéquates</w:t>
      </w:r>
    </w:p>
    <w:p w:rsidR="00C34BF1" w:rsidRDefault="00404B7D" w:rsidP="00CC604F">
      <w:pPr>
        <w:spacing w:after="0" w:line="240" w:lineRule="auto"/>
        <w:jc w:val="both"/>
        <w:rPr>
          <w:b/>
        </w:rPr>
      </w:pPr>
      <w:r w:rsidRPr="00BC763F">
        <w:rPr>
          <w:b/>
        </w:rPr>
        <w:t xml:space="preserve">Le demandeur sera obligatoirement tenu de mettre à </w:t>
      </w:r>
      <w:r w:rsidR="00922DA6" w:rsidRPr="00BC763F">
        <w:rPr>
          <w:b/>
        </w:rPr>
        <w:t xml:space="preserve">disposition </w:t>
      </w:r>
      <w:r w:rsidR="00922DA6">
        <w:rPr>
          <w:b/>
        </w:rPr>
        <w:t>impérativement</w:t>
      </w:r>
      <w:r w:rsidR="00BC763F" w:rsidRPr="00BC763F">
        <w:rPr>
          <w:b/>
          <w:u w:val="single"/>
        </w:rPr>
        <w:t xml:space="preserve"> </w:t>
      </w:r>
      <w:r w:rsidR="00922DA6">
        <w:rPr>
          <w:b/>
          <w:u w:val="single"/>
        </w:rPr>
        <w:t>du</w:t>
      </w:r>
      <w:r w:rsidRPr="00BC763F">
        <w:rPr>
          <w:b/>
          <w:u w:val="single"/>
        </w:rPr>
        <w:t xml:space="preserve"> personne</w:t>
      </w:r>
      <w:r w:rsidR="00922DA6">
        <w:rPr>
          <w:b/>
          <w:u w:val="single"/>
        </w:rPr>
        <w:t xml:space="preserve">l </w:t>
      </w:r>
      <w:r w:rsidRPr="00BC763F">
        <w:rPr>
          <w:b/>
        </w:rPr>
        <w:t>pour le transpor</w:t>
      </w:r>
      <w:r w:rsidR="001D5384" w:rsidRPr="00BC763F">
        <w:rPr>
          <w:b/>
        </w:rPr>
        <w:t>t, le montage et le démontage des</w:t>
      </w:r>
      <w:r w:rsidRPr="00BC763F">
        <w:rPr>
          <w:b/>
        </w:rPr>
        <w:t xml:space="preserve"> </w:t>
      </w:r>
      <w:r w:rsidR="00BC763F">
        <w:rPr>
          <w:b/>
        </w:rPr>
        <w:t xml:space="preserve">tentes. Si tel ne devait pas être le cas la mise en place du matériel ne </w:t>
      </w:r>
      <w:r w:rsidR="00922DA6">
        <w:rPr>
          <w:b/>
        </w:rPr>
        <w:t>serait</w:t>
      </w:r>
      <w:r w:rsidR="00BC763F">
        <w:rPr>
          <w:b/>
        </w:rPr>
        <w:t xml:space="preserve"> pas assurée et celui-ci retournera au dépôt.</w:t>
      </w:r>
      <w:r w:rsidR="00C34BF1" w:rsidRPr="00C34BF1">
        <w:rPr>
          <w:b/>
        </w:rPr>
        <w:t xml:space="preserve"> </w:t>
      </w:r>
    </w:p>
    <w:p w:rsidR="00BC763F" w:rsidRDefault="00C34BF1" w:rsidP="00CC604F">
      <w:pPr>
        <w:spacing w:after="0" w:line="240" w:lineRule="auto"/>
        <w:jc w:val="both"/>
        <w:rPr>
          <w:b/>
        </w:rPr>
      </w:pPr>
      <w:r w:rsidRPr="00BC763F">
        <w:rPr>
          <w:b/>
        </w:rPr>
        <w:t>Les garnitures sont</w:t>
      </w:r>
      <w:r w:rsidR="00C83D4C">
        <w:rPr>
          <w:b/>
        </w:rPr>
        <w:t xml:space="preserve"> nettoyées,</w:t>
      </w:r>
      <w:r w:rsidRPr="00BC763F">
        <w:rPr>
          <w:b/>
        </w:rPr>
        <w:t xml:space="preserve"> montées et rangées</w:t>
      </w:r>
      <w:r w:rsidR="00C83D4C">
        <w:rPr>
          <w:b/>
        </w:rPr>
        <w:t xml:space="preserve"> correctement </w:t>
      </w:r>
      <w:r w:rsidRPr="00BC763F">
        <w:rPr>
          <w:b/>
        </w:rPr>
        <w:t>par l’emprunteur</w:t>
      </w:r>
      <w:r>
        <w:rPr>
          <w:b/>
        </w:rPr>
        <w:t>.</w:t>
      </w:r>
    </w:p>
    <w:p w:rsidR="00CC604F" w:rsidRPr="00BC763F" w:rsidRDefault="00404B7D" w:rsidP="00CC604F">
      <w:pPr>
        <w:spacing w:after="0" w:line="240" w:lineRule="auto"/>
        <w:jc w:val="both"/>
        <w:rPr>
          <w:b/>
        </w:rPr>
      </w:pPr>
      <w:r w:rsidRPr="00BC763F">
        <w:rPr>
          <w:b/>
        </w:rPr>
        <w:t xml:space="preserve">La conduite de ces opérations est nécessairement assurée par un agent de la </w:t>
      </w:r>
      <w:r w:rsidR="00922DA6">
        <w:rPr>
          <w:b/>
        </w:rPr>
        <w:t>ville de Bischwiller.</w:t>
      </w:r>
      <w:r w:rsidR="00BC763F">
        <w:rPr>
          <w:b/>
        </w:rPr>
        <w:t xml:space="preserve"> </w:t>
      </w:r>
    </w:p>
    <w:p w:rsidR="00464179" w:rsidRPr="00DC1355" w:rsidRDefault="00464179" w:rsidP="00CC604F">
      <w:pPr>
        <w:spacing w:after="0" w:line="240" w:lineRule="auto"/>
        <w:jc w:val="both"/>
        <w:rPr>
          <w:b/>
          <w:u w:val="single"/>
        </w:rPr>
      </w:pPr>
    </w:p>
    <w:p w:rsidR="00DF54BE" w:rsidRDefault="00464179" w:rsidP="00CC604F">
      <w:pPr>
        <w:spacing w:after="0" w:line="240" w:lineRule="auto"/>
        <w:jc w:val="both"/>
        <w:rPr>
          <w:b/>
        </w:rPr>
      </w:pPr>
      <w:r w:rsidRPr="00DC1355">
        <w:rPr>
          <w:b/>
          <w:u w:val="single"/>
        </w:rPr>
        <w:t>ARTICLE 5</w:t>
      </w:r>
      <w:r w:rsidRPr="00DC1355">
        <w:rPr>
          <w:b/>
        </w:rPr>
        <w:tab/>
        <w:t xml:space="preserve">ASSURANCE </w:t>
      </w:r>
    </w:p>
    <w:p w:rsidR="00464179" w:rsidRPr="00DC1355" w:rsidRDefault="00464179" w:rsidP="00CC604F">
      <w:pPr>
        <w:spacing w:after="0" w:line="240" w:lineRule="auto"/>
        <w:jc w:val="both"/>
      </w:pPr>
      <w:r w:rsidRPr="00DC1355">
        <w:t xml:space="preserve">Le matériel emprunté est placé sous l’entière responsabilité de l’emprunteur dès lors qu’il sort des locaux </w:t>
      </w:r>
      <w:r w:rsidR="00922DA6">
        <w:t>de la Ville de Bischwiller</w:t>
      </w:r>
      <w:r w:rsidRPr="00DC1355">
        <w:t>. Il devra contracter toutes les assurances utiles et être en mesure d’en justifier l’existence au moment de l’enlèvement du matériel.</w:t>
      </w:r>
    </w:p>
    <w:p w:rsidR="00F5245A" w:rsidRPr="00DC1355" w:rsidRDefault="00F5245A" w:rsidP="003A2F54">
      <w:pPr>
        <w:spacing w:after="0" w:line="240" w:lineRule="auto"/>
        <w:ind w:left="66"/>
        <w:jc w:val="both"/>
        <w:rPr>
          <w:rFonts w:eastAsia="Times New Roman"/>
          <w:b/>
        </w:rPr>
      </w:pPr>
    </w:p>
    <w:p w:rsidR="00F5245A" w:rsidRPr="00DC1355" w:rsidRDefault="00F5245A" w:rsidP="003A2F54">
      <w:pPr>
        <w:spacing w:after="0" w:line="240" w:lineRule="auto"/>
        <w:ind w:left="66"/>
        <w:jc w:val="both"/>
        <w:rPr>
          <w:rFonts w:eastAsia="Times New Roman"/>
          <w:b/>
        </w:rPr>
      </w:pPr>
      <w:r w:rsidRPr="00DC1355">
        <w:rPr>
          <w:rFonts w:eastAsia="Times New Roman"/>
          <w:b/>
          <w:u w:val="single"/>
        </w:rPr>
        <w:t xml:space="preserve">ARTICLE </w:t>
      </w:r>
      <w:r w:rsidR="00464179" w:rsidRPr="00DC1355">
        <w:rPr>
          <w:rFonts w:eastAsia="Times New Roman"/>
          <w:b/>
          <w:u w:val="single"/>
        </w:rPr>
        <w:t>6</w:t>
      </w:r>
      <w:r w:rsidRPr="00DC1355">
        <w:rPr>
          <w:rFonts w:eastAsia="Times New Roman"/>
          <w:b/>
        </w:rPr>
        <w:tab/>
        <w:t>RESPONSABILITES</w:t>
      </w:r>
    </w:p>
    <w:p w:rsidR="00F5245A" w:rsidRPr="00DC1355" w:rsidRDefault="004A3C85" w:rsidP="003A2F54">
      <w:pPr>
        <w:spacing w:after="0" w:line="240" w:lineRule="auto"/>
        <w:ind w:left="66"/>
        <w:jc w:val="both"/>
        <w:rPr>
          <w:rFonts w:eastAsia="Times New Roman"/>
        </w:rPr>
      </w:pPr>
      <w:r w:rsidRPr="00DC1355">
        <w:rPr>
          <w:rFonts w:eastAsia="Times New Roman"/>
        </w:rPr>
        <w:t xml:space="preserve">La responsabilité de la </w:t>
      </w:r>
      <w:r w:rsidR="00867DE2">
        <w:rPr>
          <w:rFonts w:eastAsia="Times New Roman"/>
        </w:rPr>
        <w:t xml:space="preserve">Ville </w:t>
      </w:r>
      <w:r w:rsidR="000A603C">
        <w:rPr>
          <w:rFonts w:eastAsia="Times New Roman"/>
        </w:rPr>
        <w:t>de Bischwiller</w:t>
      </w:r>
      <w:r w:rsidR="00E95923" w:rsidRPr="00DC1355">
        <w:rPr>
          <w:rFonts w:eastAsia="Times New Roman"/>
        </w:rPr>
        <w:t xml:space="preserve"> </w:t>
      </w:r>
      <w:r w:rsidRPr="00DC1355">
        <w:rPr>
          <w:rFonts w:eastAsia="Times New Roman"/>
        </w:rPr>
        <w:t>ne saurait être engagée suite au non-fonctionnement ou mauvais fonctionnement du matériel emprunté lié à l’adjonction de matériels non compatibles ou à une mauvaise installation et/ou manipulation.</w:t>
      </w:r>
    </w:p>
    <w:p w:rsidR="004A3C85" w:rsidRPr="00DC1355" w:rsidRDefault="004A3C85" w:rsidP="003A2F54">
      <w:pPr>
        <w:spacing w:after="0" w:line="240" w:lineRule="auto"/>
        <w:ind w:left="66"/>
        <w:jc w:val="both"/>
        <w:rPr>
          <w:rFonts w:eastAsia="Times New Roman"/>
        </w:rPr>
      </w:pPr>
      <w:r w:rsidRPr="00DC1355">
        <w:rPr>
          <w:rFonts w:eastAsia="Times New Roman"/>
        </w:rPr>
        <w:t>L’emprunteur en qualité de dépositaire assume l’entière responsabilité du matériel dès sa prise en charge et jusqu’à sa restitution. Il doit faire son affaire de tous risques de mise en jeu de sa responsabilité civile, à raison de tout dommage causé par le matériel ou à raison de toute utilisation pendant qu’il est sous sa garde.</w:t>
      </w:r>
    </w:p>
    <w:p w:rsidR="00204E25" w:rsidRPr="00DC1355" w:rsidRDefault="00204E25" w:rsidP="003A2F54">
      <w:pPr>
        <w:spacing w:after="0" w:line="240" w:lineRule="auto"/>
        <w:ind w:left="66"/>
        <w:jc w:val="both"/>
        <w:rPr>
          <w:rFonts w:eastAsia="Times New Roman"/>
        </w:rPr>
      </w:pPr>
    </w:p>
    <w:p w:rsidR="00662A1A" w:rsidRPr="003B6312" w:rsidRDefault="00662A1A" w:rsidP="00BC763F">
      <w:pPr>
        <w:spacing w:after="0" w:line="240" w:lineRule="atLeast"/>
        <w:rPr>
          <w:b/>
          <w:sz w:val="20"/>
          <w:szCs w:val="20"/>
          <w:shd w:val="clear" w:color="auto" w:fill="D9D9D9"/>
        </w:rPr>
      </w:pPr>
      <w:r w:rsidRPr="003B6312">
        <w:rPr>
          <w:b/>
          <w:sz w:val="20"/>
          <w:szCs w:val="20"/>
          <w:highlight w:val="lightGray"/>
          <w:shd w:val="clear" w:color="auto" w:fill="D9D9D9"/>
        </w:rPr>
        <w:t>Date et visa du demandeur--------------------------------------------------------------------------------------------------------------------</w:t>
      </w:r>
      <w:r w:rsidR="000A603C" w:rsidRPr="003B6312">
        <w:rPr>
          <w:b/>
          <w:sz w:val="20"/>
          <w:szCs w:val="20"/>
          <w:highlight w:val="lightGray"/>
          <w:shd w:val="clear" w:color="auto" w:fill="D9D9D9"/>
        </w:rPr>
        <w:t>-------------------------</w:t>
      </w:r>
    </w:p>
    <w:p w:rsidR="00662A1A" w:rsidRPr="003B6312" w:rsidRDefault="004A2FDA" w:rsidP="00662A1A">
      <w:pPr>
        <w:pStyle w:val="Paragraphedeliste"/>
        <w:spacing w:after="0" w:line="240" w:lineRule="atLeast"/>
        <w:ind w:left="0"/>
        <w:contextualSpacing w:val="0"/>
        <w:rPr>
          <w:sz w:val="20"/>
          <w:szCs w:val="20"/>
        </w:rPr>
      </w:pPr>
      <w:r w:rsidRPr="003B6312">
        <w:rPr>
          <w:noProof/>
          <w:sz w:val="20"/>
          <w:szCs w:val="20"/>
          <w:lang w:eastAsia="fr-FR"/>
        </w:rPr>
        <mc:AlternateContent>
          <mc:Choice Requires="wps">
            <w:drawing>
              <wp:anchor distT="45720" distB="45720" distL="114300" distR="114300" simplePos="0" relativeHeight="251657728" behindDoc="0" locked="0" layoutInCell="1" allowOverlap="1">
                <wp:simplePos x="0" y="0"/>
                <wp:positionH relativeFrom="column">
                  <wp:posOffset>4029710</wp:posOffset>
                </wp:positionH>
                <wp:positionV relativeFrom="paragraph">
                  <wp:posOffset>76200</wp:posOffset>
                </wp:positionV>
                <wp:extent cx="1584325" cy="514350"/>
                <wp:effectExtent l="0" t="0" r="158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14350"/>
                        </a:xfrm>
                        <a:prstGeom prst="rect">
                          <a:avLst/>
                        </a:prstGeom>
                        <a:solidFill>
                          <a:srgbClr val="FFFFFF"/>
                        </a:solidFill>
                        <a:ln w="9525">
                          <a:solidFill>
                            <a:sysClr val="window" lastClr="FFFFFF"/>
                          </a:solidFill>
                          <a:miter lim="800000"/>
                          <a:headEnd/>
                          <a:tailEnd/>
                        </a:ln>
                      </wps:spPr>
                      <wps:txbx>
                        <w:txbxContent>
                          <w:p w:rsidR="00432324" w:rsidRPr="00662A1A" w:rsidRDefault="00432324" w:rsidP="00662A1A">
                            <w:pPr>
                              <w:spacing w:after="0" w:line="240" w:lineRule="auto"/>
                              <w:jc w:val="center"/>
                              <w:rPr>
                                <w:b/>
                                <w:sz w:val="18"/>
                                <w:szCs w:val="18"/>
                              </w:rPr>
                            </w:pPr>
                            <w:r w:rsidRPr="00662A1A">
                              <w:rPr>
                                <w:b/>
                                <w:sz w:val="18"/>
                                <w:szCs w:val="18"/>
                              </w:rPr>
                              <w:t>Signature et cachet</w:t>
                            </w:r>
                          </w:p>
                          <w:p w:rsidR="00432324" w:rsidRPr="00662A1A" w:rsidRDefault="00432324" w:rsidP="00662A1A">
                            <w:pPr>
                              <w:spacing w:after="0" w:line="240" w:lineRule="auto"/>
                              <w:jc w:val="center"/>
                              <w:rPr>
                                <w:b/>
                                <w:sz w:val="12"/>
                                <w:szCs w:val="12"/>
                              </w:rPr>
                            </w:pPr>
                            <w:r w:rsidRPr="00662A1A">
                              <w:rPr>
                                <w:b/>
                                <w:sz w:val="12"/>
                                <w:szCs w:val="12"/>
                              </w:rPr>
                              <w:t>(</w:t>
                            </w:r>
                            <w:proofErr w:type="gramStart"/>
                            <w:r w:rsidRPr="00662A1A">
                              <w:rPr>
                                <w:b/>
                                <w:sz w:val="12"/>
                                <w:szCs w:val="12"/>
                              </w:rPr>
                              <w:t>la</w:t>
                            </w:r>
                            <w:proofErr w:type="gramEnd"/>
                            <w:r w:rsidRPr="00662A1A">
                              <w:rPr>
                                <w:b/>
                                <w:sz w:val="12"/>
                                <w:szCs w:val="12"/>
                              </w:rPr>
                              <w:t xml:space="preserve"> signature de la demande de prêt entraîne la prise en compte et l’acceptation </w:t>
                            </w:r>
                            <w:r>
                              <w:rPr>
                                <w:b/>
                                <w:sz w:val="12"/>
                                <w:szCs w:val="12"/>
                              </w:rPr>
                              <w:t xml:space="preserve">des termes de </w:t>
                            </w:r>
                            <w:r w:rsidRPr="00662A1A">
                              <w:rPr>
                                <w:b/>
                                <w:sz w:val="12"/>
                                <w:szCs w:val="12"/>
                              </w:rPr>
                              <w:t xml:space="preserve"> la présente convention</w:t>
                            </w:r>
                          </w:p>
                          <w:p w:rsidR="00432324" w:rsidRPr="00662A1A" w:rsidRDefault="00432324" w:rsidP="00662A1A">
                            <w:pPr>
                              <w:spacing w:after="0" w:line="240" w:lineRule="auto"/>
                              <w:jc w:val="center"/>
                              <w:rPr>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317.3pt;margin-top:6pt;width:124.75pt;height: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PNQIAAGAEAAAOAAAAZHJzL2Uyb0RvYy54bWysVE2P2yAQvVfqf0DcGyfZuJu14qy22aaq&#10;tP2Qtr30RgDHqMBQILGzv74DTtJoV+qhqg+IYYbHzHszXtz2RpO99EGBrelkNKZEWg5C2W1Nv39b&#10;v5lTEiKzgmmwsqYHGejt8vWrRecqOYUWtJCeIIgNVedq2sboqqIIvJWGhRE4adHZgDcsoum3hfCs&#10;Q3Sji+l4/LbowAvngcsQ8PR+cNJlxm8ayeOXpgkyEl1TzC3m1ed1k9ZiuWDV1jPXKn5Mg/1DFoYp&#10;i4+eoe5ZZGTn1Qsoo7iHAE0ccTAFNI3iMteA1UzGz6p5bJmTuRYkJ7gzTeH/wfLP+6+eKFHTa0os&#10;MyjRDxSKCEmi7KMk00RR50KFkY8OY2P/DnqUOpcb3APwn4FYWLXMbuWd99C1kglMcZJuFhdXB5yQ&#10;QDbdJxD4FttFyEB9403iDxkhiI5SHc7yYB6EpyfL+exqWlLC0VdOZldl1q9g1em28yF+kGBI2tTU&#10;o/wZne0fQkzZsOoUkh4LoJVYK62z4beblfZkz7BV1vnLBTwL05Z0Nb0pMY+XEIdwRsAeFdBRolmI&#10;ePg3SKMizoBWpqbzcfqGrkw0vrcid2hkSg97LEHbI6+JyoHU2G/6rGJ5kmsD4oBEexhaHkcUNy34&#10;J0o6bPeahl875iUm+NGiWDeT2SzNRzZm5fUUDX/p2Vx6mOUIVdNIybBdxTxTiRELdyhqozLfSf0h&#10;k2PK2MZZhuPIpTm5tHPUnx/D8jcAAAD//wMAUEsDBBQABgAIAAAAIQD/4Fbb3QAAAAkBAAAPAAAA&#10;ZHJzL2Rvd25yZXYueG1sTI9BT4NAEIXvJv6HzZh4s0tLJUhZmobYIyZSL94WdgRSdpaw2xb/veNJ&#10;j5P35c338v1iR3HF2Q+OFKxXEQik1pmBOgUfp+NTCsIHTUaPjlDBN3rYF/d3uc6Mu9E7XuvQCS4h&#10;n2kFfQhTJqVve7Tar9yExNmXm60OfM6dNLO+cbkd5SaKEmn1QPyh1xOWPbbn+mIVHJtymvRb/fpZ&#10;xbFvnqk6YFkp9fiwHHYgAi7hD4ZffVaHgp0adyHjxaggibcJoxxseBMDabpdg2gUvMQRyCKX/xcU&#10;PwAAAP//AwBQSwECLQAUAAYACAAAACEAtoM4kv4AAADhAQAAEwAAAAAAAAAAAAAAAAAAAAAAW0Nv&#10;bnRlbnRfVHlwZXNdLnhtbFBLAQItABQABgAIAAAAIQA4/SH/1gAAAJQBAAALAAAAAAAAAAAAAAAA&#10;AC8BAABfcmVscy8ucmVsc1BLAQItABQABgAIAAAAIQDyUMwPNQIAAGAEAAAOAAAAAAAAAAAAAAAA&#10;AC4CAABkcnMvZTJvRG9jLnhtbFBLAQItABQABgAIAAAAIQD/4Fbb3QAAAAkBAAAPAAAAAAAAAAAA&#10;AAAAAI8EAABkcnMvZG93bnJldi54bWxQSwUGAAAAAAQABADzAAAAmQUAAAAA&#10;" strokecolor="window">
                <v:textbox>
                  <w:txbxContent>
                    <w:p w:rsidR="00432324" w:rsidRPr="00662A1A" w:rsidRDefault="00432324" w:rsidP="00662A1A">
                      <w:pPr>
                        <w:spacing w:after="0" w:line="240" w:lineRule="auto"/>
                        <w:jc w:val="center"/>
                        <w:rPr>
                          <w:b/>
                          <w:sz w:val="18"/>
                          <w:szCs w:val="18"/>
                        </w:rPr>
                      </w:pPr>
                      <w:r w:rsidRPr="00662A1A">
                        <w:rPr>
                          <w:b/>
                          <w:sz w:val="18"/>
                          <w:szCs w:val="18"/>
                        </w:rPr>
                        <w:t>Signature et cachet</w:t>
                      </w:r>
                    </w:p>
                    <w:p w:rsidR="00432324" w:rsidRPr="00662A1A" w:rsidRDefault="00432324" w:rsidP="00662A1A">
                      <w:pPr>
                        <w:spacing w:after="0" w:line="240" w:lineRule="auto"/>
                        <w:jc w:val="center"/>
                        <w:rPr>
                          <w:b/>
                          <w:sz w:val="12"/>
                          <w:szCs w:val="12"/>
                        </w:rPr>
                      </w:pPr>
                      <w:r w:rsidRPr="00662A1A">
                        <w:rPr>
                          <w:b/>
                          <w:sz w:val="12"/>
                          <w:szCs w:val="12"/>
                        </w:rPr>
                        <w:t>(</w:t>
                      </w:r>
                      <w:proofErr w:type="gramStart"/>
                      <w:r w:rsidRPr="00662A1A">
                        <w:rPr>
                          <w:b/>
                          <w:sz w:val="12"/>
                          <w:szCs w:val="12"/>
                        </w:rPr>
                        <w:t>la</w:t>
                      </w:r>
                      <w:proofErr w:type="gramEnd"/>
                      <w:r w:rsidRPr="00662A1A">
                        <w:rPr>
                          <w:b/>
                          <w:sz w:val="12"/>
                          <w:szCs w:val="12"/>
                        </w:rPr>
                        <w:t xml:space="preserve"> signature de la demande de prêt entraîne la prise en compte et l’acceptation </w:t>
                      </w:r>
                      <w:r>
                        <w:rPr>
                          <w:b/>
                          <w:sz w:val="12"/>
                          <w:szCs w:val="12"/>
                        </w:rPr>
                        <w:t xml:space="preserve">des termes de </w:t>
                      </w:r>
                      <w:r w:rsidRPr="00662A1A">
                        <w:rPr>
                          <w:b/>
                          <w:sz w:val="12"/>
                          <w:szCs w:val="12"/>
                        </w:rPr>
                        <w:t xml:space="preserve"> la présente convention</w:t>
                      </w:r>
                    </w:p>
                    <w:p w:rsidR="00432324" w:rsidRPr="00662A1A" w:rsidRDefault="00432324" w:rsidP="00662A1A">
                      <w:pPr>
                        <w:spacing w:after="0" w:line="240" w:lineRule="auto"/>
                        <w:jc w:val="center"/>
                        <w:rPr>
                          <w:b/>
                          <w:sz w:val="14"/>
                          <w:szCs w:val="14"/>
                        </w:rPr>
                      </w:pPr>
                    </w:p>
                  </w:txbxContent>
                </v:textbox>
              </v:shape>
            </w:pict>
          </mc:Fallback>
        </mc:AlternateContent>
      </w:r>
      <w:r w:rsidR="00662A1A" w:rsidRPr="003B6312">
        <w:rPr>
          <w:sz w:val="20"/>
          <w:szCs w:val="20"/>
        </w:rPr>
        <w:t>Date                                                  Nom/Prénom</w:t>
      </w:r>
      <w:r w:rsidR="00662A1A" w:rsidRPr="003B6312">
        <w:rPr>
          <w:sz w:val="20"/>
          <w:szCs w:val="20"/>
        </w:rPr>
        <w:tab/>
      </w:r>
      <w:r w:rsidR="00662A1A" w:rsidRPr="003B6312">
        <w:rPr>
          <w:sz w:val="20"/>
          <w:szCs w:val="20"/>
        </w:rPr>
        <w:tab/>
      </w:r>
      <w:r w:rsidR="00662A1A" w:rsidRPr="003B6312">
        <w:rPr>
          <w:sz w:val="20"/>
          <w:szCs w:val="20"/>
        </w:rPr>
        <w:tab/>
      </w:r>
      <w:r w:rsidR="00662A1A" w:rsidRPr="003B6312">
        <w:rPr>
          <w:sz w:val="20"/>
          <w:szCs w:val="20"/>
        </w:rPr>
        <w:tab/>
      </w:r>
      <w:r w:rsidR="00662A1A" w:rsidRPr="003B6312">
        <w:rPr>
          <w:sz w:val="20"/>
          <w:szCs w:val="20"/>
        </w:rPr>
        <w:tab/>
      </w:r>
    </w:p>
    <w:p w:rsidR="00662A1A" w:rsidRPr="003B6312" w:rsidRDefault="00662A1A" w:rsidP="00662A1A">
      <w:pPr>
        <w:pStyle w:val="Paragraphedeliste"/>
        <w:spacing w:after="0" w:line="240" w:lineRule="atLeast"/>
        <w:ind w:left="0"/>
        <w:contextualSpacing w:val="0"/>
        <w:jc w:val="both"/>
        <w:rPr>
          <w:b/>
          <w:sz w:val="20"/>
          <w:szCs w:val="20"/>
          <w:highlight w:val="lightGray"/>
          <w:shd w:val="clear" w:color="auto" w:fill="D9D9D9"/>
        </w:rPr>
      </w:pPr>
      <w:r w:rsidRPr="003B6312">
        <w:rPr>
          <w:rFonts w:ascii="Times New Roman" w:eastAsia="Times New Roman" w:hAnsi="Times New Roman"/>
          <w:i/>
          <w:sz w:val="20"/>
          <w:szCs w:val="20"/>
        </w:rPr>
        <w:object w:dxaOrig="1440" w:dyaOrig="1440">
          <v:shape id="_x0000_i1144" type="#_x0000_t75" style="width:117.6pt;height:30pt" o:ole="">
            <v:imagedata r:id="rId43" o:title=""/>
            <w10:bordertop type="single" width="2"/>
            <w10:borderleft type="single" width="2"/>
            <w10:borderbottom type="single" width="2"/>
            <w10:borderright type="single" width="2"/>
          </v:shape>
          <w:control r:id="rId44" w:name="TextBox2111321" w:shapeid="_x0000_i1144"/>
        </w:object>
      </w:r>
      <w:r w:rsidRPr="003B6312">
        <w:rPr>
          <w:i/>
          <w:sz w:val="20"/>
          <w:szCs w:val="20"/>
        </w:rPr>
        <w:t xml:space="preserve">     </w:t>
      </w:r>
      <w:r w:rsidRPr="003B6312">
        <w:rPr>
          <w:rFonts w:ascii="Times New Roman" w:eastAsia="Times New Roman" w:hAnsi="Times New Roman"/>
          <w:i/>
          <w:sz w:val="20"/>
          <w:szCs w:val="20"/>
        </w:rPr>
        <w:object w:dxaOrig="1440" w:dyaOrig="1440">
          <v:shape id="_x0000_i1146" type="#_x0000_t75" style="width:177pt;height:30pt" o:ole="">
            <v:imagedata r:id="rId45" o:title=""/>
            <w10:bordertop type="single" width="2"/>
            <w10:borderleft type="single" width="2"/>
            <w10:borderbottom type="single" width="2"/>
            <w10:borderright type="single" width="2"/>
          </v:shape>
          <w:control r:id="rId46" w:name="TextBox2111311" w:shapeid="_x0000_i1146"/>
        </w:object>
      </w:r>
      <w:r w:rsidRPr="003B6312">
        <w:rPr>
          <w:i/>
          <w:sz w:val="20"/>
          <w:szCs w:val="20"/>
        </w:rPr>
        <w:t xml:space="preserve">    </w:t>
      </w:r>
      <w:r w:rsidRPr="003B6312">
        <w:rPr>
          <w:sz w:val="20"/>
          <w:szCs w:val="20"/>
        </w:rPr>
        <w:tab/>
      </w:r>
    </w:p>
    <w:p w:rsidR="003B6312" w:rsidRPr="003B6312" w:rsidRDefault="003B6312" w:rsidP="00662A1A">
      <w:pPr>
        <w:pStyle w:val="Paragraphedeliste"/>
        <w:spacing w:after="0" w:line="240" w:lineRule="atLeast"/>
        <w:ind w:left="0"/>
        <w:contextualSpacing w:val="0"/>
        <w:jc w:val="both"/>
        <w:rPr>
          <w:b/>
          <w:sz w:val="20"/>
          <w:szCs w:val="20"/>
          <w:highlight w:val="lightGray"/>
          <w:shd w:val="clear" w:color="auto" w:fill="D9D9D9"/>
        </w:rPr>
      </w:pPr>
    </w:p>
    <w:p w:rsidR="00662A1A" w:rsidRPr="003B6312" w:rsidRDefault="00662A1A" w:rsidP="00662A1A">
      <w:pPr>
        <w:pStyle w:val="Paragraphedeliste"/>
        <w:spacing w:after="0" w:line="240" w:lineRule="atLeast"/>
        <w:ind w:left="0"/>
        <w:contextualSpacing w:val="0"/>
        <w:jc w:val="both"/>
        <w:rPr>
          <w:b/>
          <w:sz w:val="20"/>
          <w:szCs w:val="20"/>
          <w:shd w:val="clear" w:color="auto" w:fill="D9D9D9"/>
        </w:rPr>
      </w:pPr>
      <w:r w:rsidRPr="003B6312">
        <w:rPr>
          <w:b/>
          <w:sz w:val="20"/>
          <w:szCs w:val="20"/>
          <w:highlight w:val="lightGray"/>
          <w:shd w:val="clear" w:color="auto" w:fill="D9D9D9"/>
        </w:rPr>
        <w:t>Cadre réservé à l’administration--------------------------------------------------------------------------------------------------------------------------------------</w:t>
      </w:r>
    </w:p>
    <w:p w:rsidR="000A603C" w:rsidRPr="003B6312" w:rsidRDefault="000A603C" w:rsidP="00662A1A">
      <w:pPr>
        <w:pStyle w:val="Paragraphedeliste"/>
        <w:spacing w:after="0" w:line="240" w:lineRule="atLeast"/>
        <w:ind w:left="0"/>
        <w:contextualSpacing w:val="0"/>
        <w:jc w:val="both"/>
        <w:rPr>
          <w:b/>
          <w:sz w:val="20"/>
          <w:szCs w:val="20"/>
        </w:rPr>
      </w:pPr>
    </w:p>
    <w:p w:rsidR="00662A1A" w:rsidRPr="003B6312" w:rsidRDefault="00662A1A" w:rsidP="00662A1A">
      <w:pPr>
        <w:pStyle w:val="Paragraphedeliste"/>
        <w:spacing w:after="0" w:line="240" w:lineRule="atLeast"/>
        <w:ind w:left="0"/>
        <w:contextualSpacing w:val="0"/>
        <w:jc w:val="both"/>
        <w:rPr>
          <w:sz w:val="20"/>
          <w:szCs w:val="20"/>
        </w:rPr>
      </w:pPr>
      <w:r w:rsidRPr="003B6312">
        <w:rPr>
          <w:sz w:val="20"/>
          <w:szCs w:val="20"/>
        </w:rPr>
        <w:t>Demande reçue le</w:t>
      </w:r>
      <w:r w:rsidRPr="003B6312">
        <w:rPr>
          <w:sz w:val="20"/>
          <w:szCs w:val="20"/>
        </w:rPr>
        <w:tab/>
      </w:r>
      <w:r w:rsidRPr="003B6312">
        <w:rPr>
          <w:sz w:val="20"/>
          <w:szCs w:val="20"/>
        </w:rPr>
        <w:tab/>
      </w:r>
      <w:r w:rsidRPr="003B6312">
        <w:rPr>
          <w:sz w:val="20"/>
          <w:szCs w:val="20"/>
        </w:rPr>
        <w:tab/>
        <w:t xml:space="preserve"> </w:t>
      </w:r>
      <w:proofErr w:type="gramStart"/>
      <w:r w:rsidRPr="003B6312">
        <w:rPr>
          <w:sz w:val="20"/>
          <w:szCs w:val="20"/>
        </w:rPr>
        <w:t xml:space="preserve">Accord  </w:t>
      </w:r>
      <w:r w:rsidRPr="003B6312">
        <w:rPr>
          <w:sz w:val="20"/>
          <w:szCs w:val="20"/>
        </w:rPr>
        <w:tab/>
      </w:r>
      <w:proofErr w:type="gramEnd"/>
      <w:r w:rsidR="004B2E86">
        <w:t xml:space="preserve">     </w:t>
      </w:r>
      <w:r w:rsidRPr="003B6312">
        <w:rPr>
          <w:sz w:val="20"/>
          <w:szCs w:val="20"/>
        </w:rPr>
        <w:t xml:space="preserve">Refus </w:t>
      </w:r>
    </w:p>
    <w:p w:rsidR="00662A1A" w:rsidRPr="003B6312" w:rsidRDefault="00F978E7" w:rsidP="00662A1A">
      <w:pPr>
        <w:pStyle w:val="Paragraphedeliste"/>
        <w:spacing w:line="240" w:lineRule="atLeast"/>
        <w:ind w:left="0"/>
        <w:contextualSpacing w:val="0"/>
        <w:jc w:val="both"/>
        <w:rPr>
          <w:rFonts w:ascii="Times New Roman" w:eastAsia="Times New Roman" w:hAnsi="Times New Roman"/>
          <w:i/>
          <w:sz w:val="20"/>
          <w:szCs w:val="20"/>
        </w:rPr>
      </w:pPr>
      <w:r w:rsidRPr="003B6312">
        <w:rPr>
          <w:noProof/>
          <w:sz w:val="20"/>
          <w:szCs w:val="20"/>
          <w:lang w:eastAsia="fr-FR"/>
        </w:rPr>
        <mc:AlternateContent>
          <mc:Choice Requires="wps">
            <w:drawing>
              <wp:anchor distT="45720" distB="45720" distL="114300" distR="114300" simplePos="0" relativeHeight="251659776" behindDoc="1" locked="0" layoutInCell="1" allowOverlap="1">
                <wp:simplePos x="0" y="0"/>
                <wp:positionH relativeFrom="margin">
                  <wp:posOffset>-47625</wp:posOffset>
                </wp:positionH>
                <wp:positionV relativeFrom="paragraph">
                  <wp:posOffset>415925</wp:posOffset>
                </wp:positionV>
                <wp:extent cx="2762250" cy="504825"/>
                <wp:effectExtent l="0" t="0" r="0" b="9525"/>
                <wp:wrapTight wrapText="bothSides">
                  <wp:wrapPolygon edited="0">
                    <wp:start x="0" y="0"/>
                    <wp:lineTo x="0" y="21192"/>
                    <wp:lineTo x="21451" y="21192"/>
                    <wp:lineTo x="21451"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04825"/>
                        </a:xfrm>
                        <a:prstGeom prst="rect">
                          <a:avLst/>
                        </a:prstGeom>
                        <a:solidFill>
                          <a:srgbClr val="FFFFFF"/>
                        </a:solidFill>
                        <a:ln w="9525">
                          <a:noFill/>
                          <a:miter lim="800000"/>
                          <a:headEnd/>
                          <a:tailEnd/>
                        </a:ln>
                      </wps:spPr>
                      <wps:txbx>
                        <w:txbxContent>
                          <w:p w:rsidR="00432324" w:rsidRDefault="00432324" w:rsidP="00662A1A">
                            <w:pPr>
                              <w:spacing w:after="0" w:line="240" w:lineRule="auto"/>
                              <w:jc w:val="center"/>
                              <w:rPr>
                                <w:b/>
                                <w:sz w:val="16"/>
                                <w:szCs w:val="16"/>
                                <w:highlight w:val="lightGray"/>
                                <w:shd w:val="clear" w:color="auto" w:fill="FFFFFF"/>
                              </w:rPr>
                            </w:pPr>
                          </w:p>
                          <w:p w:rsidR="00432324" w:rsidRDefault="00432324" w:rsidP="00662A1A">
                            <w:pPr>
                              <w:spacing w:after="0" w:line="240" w:lineRule="auto"/>
                              <w:jc w:val="center"/>
                              <w:rPr>
                                <w:b/>
                                <w:sz w:val="16"/>
                                <w:szCs w:val="16"/>
                                <w:highlight w:val="lightGray"/>
                                <w:shd w:val="clear" w:color="auto" w:fill="FFFFFF"/>
                              </w:rPr>
                            </w:pPr>
                            <w:r w:rsidRPr="00C64136">
                              <w:rPr>
                                <w:b/>
                                <w:sz w:val="16"/>
                                <w:szCs w:val="16"/>
                                <w:highlight w:val="lightGray"/>
                                <w:shd w:val="clear" w:color="auto" w:fill="FFFFFF"/>
                              </w:rPr>
                              <w:t xml:space="preserve">Date et visa du </w:t>
                            </w:r>
                            <w:r>
                              <w:rPr>
                                <w:b/>
                                <w:sz w:val="16"/>
                                <w:szCs w:val="16"/>
                                <w:highlight w:val="lightGray"/>
                                <w:shd w:val="clear" w:color="auto" w:fill="FFFFFF"/>
                              </w:rPr>
                              <w:t>Directeur</w:t>
                            </w:r>
                          </w:p>
                          <w:p w:rsidR="00432324" w:rsidRPr="00C64136" w:rsidRDefault="00432324" w:rsidP="00662A1A">
                            <w:pPr>
                              <w:spacing w:after="0" w:line="240" w:lineRule="auto"/>
                              <w:jc w:val="center"/>
                              <w:rPr>
                                <w:b/>
                                <w:sz w:val="16"/>
                                <w:szCs w:val="16"/>
                                <w:highlight w:val="lightGray"/>
                                <w:shd w:val="clear" w:color="auto" w:fill="FFFFFF"/>
                              </w:rPr>
                            </w:pPr>
                            <w:r>
                              <w:rPr>
                                <w:b/>
                                <w:sz w:val="16"/>
                                <w:szCs w:val="16"/>
                                <w:highlight w:val="lightGray"/>
                                <w:shd w:val="clear" w:color="auto" w:fill="FFFFFF"/>
                              </w:rPr>
                              <w:t>Direction des Sports</w:t>
                            </w:r>
                            <w:r w:rsidRPr="00C64136">
                              <w:rPr>
                                <w:b/>
                                <w:sz w:val="16"/>
                                <w:szCs w:val="16"/>
                                <w:highlight w:val="lightGray"/>
                                <w:shd w:val="clear" w:color="auto" w:fill="FFFFFF"/>
                              </w:rPr>
                              <w:t xml:space="preserve">, </w:t>
                            </w:r>
                            <w:r>
                              <w:rPr>
                                <w:b/>
                                <w:sz w:val="16"/>
                                <w:szCs w:val="16"/>
                                <w:highlight w:val="lightGray"/>
                                <w:shd w:val="clear" w:color="auto" w:fill="FFFFFF"/>
                              </w:rPr>
                              <w:t>des Loisirs et de la Vie associative</w:t>
                            </w:r>
                          </w:p>
                          <w:p w:rsidR="00432324" w:rsidRPr="00C64136" w:rsidRDefault="00432324" w:rsidP="00662A1A">
                            <w:pPr>
                              <w:spacing w:after="0" w:line="240" w:lineRule="auto"/>
                              <w:jc w:val="center"/>
                              <w:rPr>
                                <w:b/>
                                <w:sz w:val="16"/>
                                <w:szCs w:val="16"/>
                              </w:rPr>
                            </w:pPr>
                            <w:proofErr w:type="gramStart"/>
                            <w:r w:rsidRPr="00C64136">
                              <w:rPr>
                                <w:b/>
                                <w:sz w:val="16"/>
                                <w:szCs w:val="16"/>
                                <w:highlight w:val="lightGray"/>
                                <w:shd w:val="clear" w:color="auto" w:fill="FFFFFF"/>
                              </w:rPr>
                              <w:t>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left:0;text-align:left;margin-left:-3.75pt;margin-top:32.75pt;width:217.5pt;height:39.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d6JQIAACcEAAAOAAAAZHJzL2Uyb0RvYy54bWysU01v2zAMvQ/YfxB0X+wYSdoacYouXYYB&#10;3QfQ7bKbIsmxMEnUJCV29utLyWmabbdhOgikSD6Sj9TydjCaHKQPCmxDp5OSEmk5CGV3Df32dfPm&#10;mpIQmRVMg5UNPcpAb1evXy17V8sKOtBCeoIgNtS9a2gXo6uLIvBOGhYm4KRFYwvesIiq3xXCsx7R&#10;jS6qslwUPXjhPHAZAr7ej0a6yvhtK3n83LZBRqIbirXFfPt8b9NdrJas3nnmOsVPZbB/qMIwZTHp&#10;GeqeRUb2Xv0FZRT3EKCNEw6mgLZVXOYesJtp+Uc3jx1zMveC5AR3pin8P1j+6fDFEyUaioOyzOCI&#10;vuOgiJAkyiFKcp0o6l2o0fPRoW8c3sKAo87tBvcA/EcgFtYdszt55z30nWQCS5ymyOIidMQJCWTb&#10;fwSBudg+QgYaWm8Sf8gIQXQc1fE8HqyDcHysrhZVNUcTR9u8nF1X85yC1c/Rzof4XoIhSWiox/Fn&#10;dHZ4CDFVw+pnl5QsgFZio7TOit9t19qTA8NV2eRzQv/NTVvSN/RmjrlTlIUUn7fIqIirrJVBLst0&#10;UjirExvvrMhyZEqPMlai7YmexMjITRy2Qx7GIsUm6rYgjsiXh3Fz8aeh0IH/RUmPW9vQ8HPPvKRE&#10;f7DI+c10NktrnpXZ/KpCxV9atpcWZjlCNTRSMorrmL/G2NgdzqZVmbaXSk4l4zZmNk8/J637pZ69&#10;Xv736gkAAP//AwBQSwMEFAAGAAgAAAAhAM+OJ/fdAAAACQEAAA8AAABkcnMvZG93bnJldi54bWxM&#10;j81Ow0AMhO9IvMPKSFxQu6HKD4RsKkACcW3pAziJm0RkvVF226Rvj3uCk2XPaPxNsV3soM40+d6x&#10;gcd1BIq4dk3PrYHD98fqCZQPyA0OjsnAhTxsy9ubAvPGzbyj8z60SkLY52igC2HMtfZ1Rxb92o3E&#10;oh3dZDHIOrW6mXCWcDvoTRSl2mLP8qHDkd47qn/2J2vg+DU/JM9z9RkO2S5O37DPKncx5v5ueX0B&#10;FWgJf2a44gs6lMJUuRM3Xg0GVlkiTgNpIlP0eHM9VGKMkwh0Wej/DcpfAAAA//8DAFBLAQItABQA&#10;BgAIAAAAIQC2gziS/gAAAOEBAAATAAAAAAAAAAAAAAAAAAAAAABbQ29udGVudF9UeXBlc10ueG1s&#10;UEsBAi0AFAAGAAgAAAAhADj9If/WAAAAlAEAAAsAAAAAAAAAAAAAAAAALwEAAF9yZWxzLy5yZWxz&#10;UEsBAi0AFAAGAAgAAAAhAIOB93olAgAAJwQAAA4AAAAAAAAAAAAAAAAALgIAAGRycy9lMm9Eb2Mu&#10;eG1sUEsBAi0AFAAGAAgAAAAhAM+OJ/fdAAAACQEAAA8AAAAAAAAAAAAAAAAAfwQAAGRycy9kb3du&#10;cmV2LnhtbFBLBQYAAAAABAAEAPMAAACJBQAAAAA=&#10;" stroked="f">
                <v:textbox>
                  <w:txbxContent>
                    <w:p w:rsidR="00432324" w:rsidRDefault="00432324" w:rsidP="00662A1A">
                      <w:pPr>
                        <w:spacing w:after="0" w:line="240" w:lineRule="auto"/>
                        <w:jc w:val="center"/>
                        <w:rPr>
                          <w:b/>
                          <w:sz w:val="16"/>
                          <w:szCs w:val="16"/>
                          <w:highlight w:val="lightGray"/>
                          <w:shd w:val="clear" w:color="auto" w:fill="FFFFFF"/>
                        </w:rPr>
                      </w:pPr>
                    </w:p>
                    <w:p w:rsidR="00432324" w:rsidRDefault="00432324" w:rsidP="00662A1A">
                      <w:pPr>
                        <w:spacing w:after="0" w:line="240" w:lineRule="auto"/>
                        <w:jc w:val="center"/>
                        <w:rPr>
                          <w:b/>
                          <w:sz w:val="16"/>
                          <w:szCs w:val="16"/>
                          <w:highlight w:val="lightGray"/>
                          <w:shd w:val="clear" w:color="auto" w:fill="FFFFFF"/>
                        </w:rPr>
                      </w:pPr>
                      <w:r w:rsidRPr="00C64136">
                        <w:rPr>
                          <w:b/>
                          <w:sz w:val="16"/>
                          <w:szCs w:val="16"/>
                          <w:highlight w:val="lightGray"/>
                          <w:shd w:val="clear" w:color="auto" w:fill="FFFFFF"/>
                        </w:rPr>
                        <w:t xml:space="preserve">Date et visa du </w:t>
                      </w:r>
                      <w:r>
                        <w:rPr>
                          <w:b/>
                          <w:sz w:val="16"/>
                          <w:szCs w:val="16"/>
                          <w:highlight w:val="lightGray"/>
                          <w:shd w:val="clear" w:color="auto" w:fill="FFFFFF"/>
                        </w:rPr>
                        <w:t>Directeur</w:t>
                      </w:r>
                    </w:p>
                    <w:p w:rsidR="00432324" w:rsidRPr="00C64136" w:rsidRDefault="00432324" w:rsidP="00662A1A">
                      <w:pPr>
                        <w:spacing w:after="0" w:line="240" w:lineRule="auto"/>
                        <w:jc w:val="center"/>
                        <w:rPr>
                          <w:b/>
                          <w:sz w:val="16"/>
                          <w:szCs w:val="16"/>
                          <w:highlight w:val="lightGray"/>
                          <w:shd w:val="clear" w:color="auto" w:fill="FFFFFF"/>
                        </w:rPr>
                      </w:pPr>
                      <w:r>
                        <w:rPr>
                          <w:b/>
                          <w:sz w:val="16"/>
                          <w:szCs w:val="16"/>
                          <w:highlight w:val="lightGray"/>
                          <w:shd w:val="clear" w:color="auto" w:fill="FFFFFF"/>
                        </w:rPr>
                        <w:t>Direction des Sports</w:t>
                      </w:r>
                      <w:r w:rsidRPr="00C64136">
                        <w:rPr>
                          <w:b/>
                          <w:sz w:val="16"/>
                          <w:szCs w:val="16"/>
                          <w:highlight w:val="lightGray"/>
                          <w:shd w:val="clear" w:color="auto" w:fill="FFFFFF"/>
                        </w:rPr>
                        <w:t xml:space="preserve">, </w:t>
                      </w:r>
                      <w:r>
                        <w:rPr>
                          <w:b/>
                          <w:sz w:val="16"/>
                          <w:szCs w:val="16"/>
                          <w:highlight w:val="lightGray"/>
                          <w:shd w:val="clear" w:color="auto" w:fill="FFFFFF"/>
                        </w:rPr>
                        <w:t>des Loisirs et de la Vie associative</w:t>
                      </w:r>
                    </w:p>
                    <w:p w:rsidR="00432324" w:rsidRPr="00C64136" w:rsidRDefault="00432324" w:rsidP="00662A1A">
                      <w:pPr>
                        <w:spacing w:after="0" w:line="240" w:lineRule="auto"/>
                        <w:jc w:val="center"/>
                        <w:rPr>
                          <w:b/>
                          <w:sz w:val="16"/>
                          <w:szCs w:val="16"/>
                        </w:rPr>
                      </w:pPr>
                      <w:proofErr w:type="gramStart"/>
                      <w:r w:rsidRPr="00C64136">
                        <w:rPr>
                          <w:b/>
                          <w:sz w:val="16"/>
                          <w:szCs w:val="16"/>
                          <w:highlight w:val="lightGray"/>
                          <w:shd w:val="clear" w:color="auto" w:fill="FFFFFF"/>
                        </w:rPr>
                        <w:t>l</w:t>
                      </w:r>
                      <w:proofErr w:type="gramEnd"/>
                    </w:p>
                  </w:txbxContent>
                </v:textbox>
                <w10:wrap type="tight" anchorx="margin"/>
              </v:shape>
            </w:pict>
          </mc:Fallback>
        </mc:AlternateContent>
      </w:r>
      <w:r w:rsidRPr="003B6312">
        <w:rPr>
          <w:noProof/>
          <w:sz w:val="20"/>
          <w:szCs w:val="20"/>
          <w:lang w:eastAsia="fr-FR"/>
        </w:rPr>
        <mc:AlternateContent>
          <mc:Choice Requires="wps">
            <w:drawing>
              <wp:anchor distT="45720" distB="45720" distL="114300" distR="114300" simplePos="0" relativeHeight="251658752" behindDoc="1" locked="0" layoutInCell="1" allowOverlap="1">
                <wp:simplePos x="0" y="0"/>
                <wp:positionH relativeFrom="column">
                  <wp:posOffset>2668905</wp:posOffset>
                </wp:positionH>
                <wp:positionV relativeFrom="paragraph">
                  <wp:posOffset>418465</wp:posOffset>
                </wp:positionV>
                <wp:extent cx="4476750" cy="638175"/>
                <wp:effectExtent l="0" t="0" r="0" b="9525"/>
                <wp:wrapTight wrapText="bothSides">
                  <wp:wrapPolygon edited="0">
                    <wp:start x="0" y="0"/>
                    <wp:lineTo x="0" y="21278"/>
                    <wp:lineTo x="21508" y="21278"/>
                    <wp:lineTo x="21508" y="0"/>
                    <wp:lineTo x="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38175"/>
                        </a:xfrm>
                        <a:prstGeom prst="rect">
                          <a:avLst/>
                        </a:prstGeom>
                        <a:solidFill>
                          <a:srgbClr val="FFFFFF"/>
                        </a:solidFill>
                        <a:ln w="9525">
                          <a:noFill/>
                          <a:miter lim="800000"/>
                          <a:headEnd/>
                          <a:tailEnd/>
                        </a:ln>
                      </wps:spPr>
                      <wps:txbx>
                        <w:txbxContent>
                          <w:p w:rsidR="00432324" w:rsidRDefault="00432324" w:rsidP="00662A1A">
                            <w:pPr>
                              <w:spacing w:after="0" w:line="240" w:lineRule="auto"/>
                              <w:jc w:val="center"/>
                              <w:rPr>
                                <w:b/>
                                <w:sz w:val="16"/>
                                <w:szCs w:val="16"/>
                                <w:highlight w:val="lightGray"/>
                                <w:shd w:val="clear" w:color="auto" w:fill="FFFFFF"/>
                              </w:rPr>
                            </w:pPr>
                          </w:p>
                          <w:p w:rsidR="00432324" w:rsidRPr="00C64136" w:rsidRDefault="00432324" w:rsidP="00867DE2">
                            <w:pPr>
                              <w:spacing w:after="0" w:line="240" w:lineRule="auto"/>
                              <w:jc w:val="center"/>
                              <w:rPr>
                                <w:b/>
                                <w:sz w:val="16"/>
                                <w:szCs w:val="16"/>
                              </w:rPr>
                            </w:pPr>
                            <w:r>
                              <w:rPr>
                                <w:b/>
                                <w:sz w:val="16"/>
                                <w:szCs w:val="16"/>
                                <w:highlight w:val="lightGray"/>
                                <w:shd w:val="clear" w:color="auto" w:fill="FFFFFF"/>
                              </w:rPr>
                              <w:t xml:space="preserve">Date et visa </w:t>
                            </w:r>
                            <w:r w:rsidRPr="00C64136">
                              <w:rPr>
                                <w:b/>
                                <w:sz w:val="16"/>
                                <w:szCs w:val="16"/>
                                <w:highlight w:val="lightGray"/>
                                <w:shd w:val="clear" w:color="auto" w:fill="FFFFFF"/>
                              </w:rPr>
                              <w:t>du</w:t>
                            </w:r>
                            <w:r>
                              <w:rPr>
                                <w:b/>
                                <w:sz w:val="16"/>
                                <w:szCs w:val="16"/>
                                <w:highlight w:val="lightGray"/>
                                <w:shd w:val="clear" w:color="auto" w:fill="FFFFFF"/>
                              </w:rPr>
                              <w:t xml:space="preserve"> Mairie de Bischwiller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2" type="#_x0000_t202" style="position:absolute;left:0;text-align:left;margin-left:210.15pt;margin-top:32.95pt;width:352.5pt;height:5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1uJwIAACcEAAAOAAAAZHJzL2Uyb0RvYy54bWysU02P2yAQvVfqf0DcGydpvtaKs9pmm6rS&#10;9kPa9tIbBhyjAkOBxN799R1wkkbbW1UfEOMZHm/ePNa3vdHkKH1QYCs6GY0pkZaDUHZf0e/fdm9W&#10;lITIrGAarKzokwz0dvP61bpzpZxCC1pITxDEhrJzFW1jdGVRBN5Kw8IInLSYbMAbFjH0+0J41iG6&#10;0cV0PF4UHXjhPHAZAv69H5J0k/GbRvL4pWmCjERXFLnFvPq81mktNmtW7j1zreInGuwfWBimLF56&#10;gbpnkZGDV39BGcU9BGjiiIMpoGkUl7kH7GYyftHNY8uczL2gOMFdZAr/D5Z/Pn71RImKzimxzOCI&#10;fuCgiJAkyj5KMk8SdS6UWPnosDb276DHUed2g3sA/jMQC9uW2b288x66VjKBFCfpZHF1dMAJCaTu&#10;PoHAu9ghQgbqG2+SfqgIQXQc1dNlPMiDcPw5my0XyzmmOOYWb1eTZSZXsPJ82vkQP0gwJG0q6nH8&#10;GZ0dH0JMbFh5LkmXBdBK7JTWOfD7eqs9OTK0yi5/uYEXZdqSrqI38+k8I1tI57OLjIpoZa1MRVfj&#10;9A3mSmq8tyKXRKb0sEcm2p7kSYoM2sS+7vMwlmfVaxBPqJeHwbn40nDTgn+mpEPXVjT8OjAvKdEf&#10;LWp+M5nNks1zMJsvpxj460x9nWGWI1RFIyXDdhvz00hyWLjD2TQqy5aGODA5UUY3ZjVPLyfZ/TrO&#10;VX/e9+Y3AAAA//8DAFBLAwQUAAYACAAAACEA4vbHj98AAAALAQAADwAAAGRycy9kb3ducmV2Lnht&#10;bEyPz06DQBCH7ya+w2ZMvBi7FGHbUpZGTTReW/sAC0yByM4Sdlvo2zs96W3+fPnNN/lutr244Og7&#10;RxqWiwgEUuXqjhoNx++P5zUIHwzVpneEGq7oYVfc3+Umq91Ee7wcQiM4hHxmNLQhDJmUvmrRGr9w&#10;AxLvTm60JnA7NrIezcThtpdxFClpTUd8oTUDvrdY/RzOVsPpa3pKN1P5GY6rfaLeTLcq3VXrx4f5&#10;dQsi4Bz+YLjpszoU7FS6M9Ve9BqSOHphVINKNyBuwDJOeVJypVQCssjl/x+KXwAAAP//AwBQSwEC&#10;LQAUAAYACAAAACEAtoM4kv4AAADhAQAAEwAAAAAAAAAAAAAAAAAAAAAAW0NvbnRlbnRfVHlwZXNd&#10;LnhtbFBLAQItABQABgAIAAAAIQA4/SH/1gAAAJQBAAALAAAAAAAAAAAAAAAAAC8BAABfcmVscy8u&#10;cmVsc1BLAQItABQABgAIAAAAIQCq701uJwIAACcEAAAOAAAAAAAAAAAAAAAAAC4CAABkcnMvZTJv&#10;RG9jLnhtbFBLAQItABQABgAIAAAAIQDi9seP3wAAAAsBAAAPAAAAAAAAAAAAAAAAAIEEAABkcnMv&#10;ZG93bnJldi54bWxQSwUGAAAAAAQABADzAAAAjQUAAAAA&#10;" stroked="f">
                <v:textbox>
                  <w:txbxContent>
                    <w:p w:rsidR="00432324" w:rsidRDefault="00432324" w:rsidP="00662A1A">
                      <w:pPr>
                        <w:spacing w:after="0" w:line="240" w:lineRule="auto"/>
                        <w:jc w:val="center"/>
                        <w:rPr>
                          <w:b/>
                          <w:sz w:val="16"/>
                          <w:szCs w:val="16"/>
                          <w:highlight w:val="lightGray"/>
                          <w:shd w:val="clear" w:color="auto" w:fill="FFFFFF"/>
                        </w:rPr>
                      </w:pPr>
                    </w:p>
                    <w:p w:rsidR="00432324" w:rsidRPr="00C64136" w:rsidRDefault="00432324" w:rsidP="00867DE2">
                      <w:pPr>
                        <w:spacing w:after="0" w:line="240" w:lineRule="auto"/>
                        <w:jc w:val="center"/>
                        <w:rPr>
                          <w:b/>
                          <w:sz w:val="16"/>
                          <w:szCs w:val="16"/>
                        </w:rPr>
                      </w:pPr>
                      <w:r>
                        <w:rPr>
                          <w:b/>
                          <w:sz w:val="16"/>
                          <w:szCs w:val="16"/>
                          <w:highlight w:val="lightGray"/>
                          <w:shd w:val="clear" w:color="auto" w:fill="FFFFFF"/>
                        </w:rPr>
                        <w:t xml:space="preserve">Date et visa </w:t>
                      </w:r>
                      <w:r w:rsidRPr="00C64136">
                        <w:rPr>
                          <w:b/>
                          <w:sz w:val="16"/>
                          <w:szCs w:val="16"/>
                          <w:highlight w:val="lightGray"/>
                          <w:shd w:val="clear" w:color="auto" w:fill="FFFFFF"/>
                        </w:rPr>
                        <w:t>du</w:t>
                      </w:r>
                      <w:r>
                        <w:rPr>
                          <w:b/>
                          <w:sz w:val="16"/>
                          <w:szCs w:val="16"/>
                          <w:highlight w:val="lightGray"/>
                          <w:shd w:val="clear" w:color="auto" w:fill="FFFFFF"/>
                        </w:rPr>
                        <w:t xml:space="preserve"> Mairie de Bischwiller</w:t>
                      </w:r>
                    </w:p>
                  </w:txbxContent>
                </v:textbox>
                <w10:wrap type="tight"/>
              </v:shape>
            </w:pict>
          </mc:Fallback>
        </mc:AlternateContent>
      </w:r>
      <w:r w:rsidR="00662A1A" w:rsidRPr="003B6312">
        <w:rPr>
          <w:rFonts w:ascii="Times New Roman" w:eastAsia="Times New Roman" w:hAnsi="Times New Roman"/>
          <w:i/>
          <w:sz w:val="20"/>
          <w:szCs w:val="20"/>
        </w:rPr>
        <w:object w:dxaOrig="1440" w:dyaOrig="1440">
          <v:shape id="_x0000_i1148" type="#_x0000_t75" style="width:133.8pt;height:26.4pt" o:ole="">
            <v:imagedata r:id="rId47" o:title=""/>
            <w10:bordertop type="single" width="2"/>
            <w10:borderleft type="single" width="2"/>
            <w10:borderbottom type="single" width="2"/>
            <w10:borderright type="single" width="2"/>
          </v:shape>
          <w:control r:id="rId48" w:name="TextBox21112211" w:shapeid="_x0000_i1148"/>
        </w:object>
      </w:r>
      <w:r w:rsidR="00662A1A" w:rsidRPr="003B6312">
        <w:rPr>
          <w:sz w:val="20"/>
          <w:szCs w:val="20"/>
        </w:rPr>
        <w:t xml:space="preserve">  </w:t>
      </w:r>
      <w:r w:rsidR="00662A1A" w:rsidRPr="003B6312">
        <w:rPr>
          <w:sz w:val="20"/>
          <w:szCs w:val="20"/>
        </w:rPr>
        <w:tab/>
        <w:t xml:space="preserve"> </w:t>
      </w:r>
      <w:r w:rsidR="00662A1A" w:rsidRPr="003B6312">
        <w:rPr>
          <w:sz w:val="20"/>
          <w:szCs w:val="20"/>
        </w:rPr>
        <w:tab/>
        <w:t xml:space="preserve"> </w:t>
      </w:r>
      <w:r w:rsidR="00662A1A" w:rsidRPr="003B6312">
        <w:rPr>
          <w:rFonts w:ascii="Times New Roman" w:eastAsia="Times New Roman" w:hAnsi="Times New Roman"/>
          <w:i/>
          <w:sz w:val="20"/>
          <w:szCs w:val="20"/>
        </w:rPr>
        <w:object w:dxaOrig="1440" w:dyaOrig="1440">
          <v:shape id="_x0000_i1150" type="#_x0000_t75" style="width:28.8pt;height:28.2pt" o:ole="">
            <v:imagedata r:id="rId49" o:title=""/>
            <w10:bordertop type="single" width="2"/>
            <w10:borderleft type="single" width="2"/>
            <w10:borderbottom type="single" width="2"/>
            <w10:borderright type="single" width="2"/>
          </v:shape>
          <w:control r:id="rId50" w:name="TextBox2111131" w:shapeid="_x0000_i1150"/>
        </w:object>
      </w:r>
      <w:r w:rsidR="00662A1A" w:rsidRPr="003B6312">
        <w:rPr>
          <w:sz w:val="20"/>
          <w:szCs w:val="20"/>
        </w:rPr>
        <w:tab/>
      </w:r>
      <w:r w:rsidR="004B2E86">
        <w:t xml:space="preserve">     </w:t>
      </w:r>
      <w:r w:rsidR="004B2E86" w:rsidRPr="004B2E86">
        <w:object w:dxaOrig="1440" w:dyaOrig="1440">
          <v:shape id="_x0000_i1152" type="#_x0000_t75" style="width:316.2pt;height:27.6pt" o:ole="">
            <v:imagedata r:id="rId51" o:title=""/>
            <w10:bordertop type="single" width="2"/>
            <w10:borderleft type="single" width="2"/>
            <w10:borderbottom type="single" width="2"/>
            <w10:borderright type="single" width="2"/>
          </v:shape>
          <w:control r:id="rId52" w:name="TextBox21111311" w:shapeid="_x0000_i1152"/>
        </w:object>
      </w:r>
      <w:r w:rsidR="00662A1A" w:rsidRPr="003B6312">
        <w:rPr>
          <w:sz w:val="20"/>
          <w:szCs w:val="20"/>
        </w:rPr>
        <w:t xml:space="preserve">       </w:t>
      </w:r>
    </w:p>
    <w:p w:rsidR="00662A1A" w:rsidRPr="003B6312" w:rsidRDefault="00662A1A" w:rsidP="00662A1A">
      <w:pPr>
        <w:shd w:val="clear" w:color="auto" w:fill="FFFFFF"/>
        <w:tabs>
          <w:tab w:val="left" w:pos="708"/>
          <w:tab w:val="left" w:pos="1416"/>
          <w:tab w:val="left" w:pos="2124"/>
          <w:tab w:val="left" w:pos="2832"/>
          <w:tab w:val="left" w:pos="3540"/>
          <w:tab w:val="left" w:pos="4248"/>
          <w:tab w:val="left" w:pos="4956"/>
        </w:tabs>
        <w:spacing w:after="0" w:line="240" w:lineRule="atLeast"/>
        <w:jc w:val="both"/>
        <w:rPr>
          <w:sz w:val="20"/>
          <w:szCs w:val="20"/>
        </w:rPr>
      </w:pPr>
      <w:r w:rsidRPr="003B6312">
        <w:rPr>
          <w:b/>
          <w:sz w:val="20"/>
          <w:szCs w:val="20"/>
        </w:rPr>
        <w:tab/>
        <w:t xml:space="preserve">                            </w:t>
      </w:r>
      <w:r w:rsidRPr="003B6312">
        <w:rPr>
          <w:b/>
          <w:sz w:val="20"/>
          <w:szCs w:val="20"/>
        </w:rPr>
        <w:tab/>
      </w:r>
      <w:r w:rsidRPr="003B6312">
        <w:rPr>
          <w:sz w:val="20"/>
          <w:szCs w:val="20"/>
        </w:rPr>
        <w:t xml:space="preserve">       </w:t>
      </w:r>
      <w:r w:rsidRPr="003B6312">
        <w:rPr>
          <w:sz w:val="20"/>
          <w:szCs w:val="20"/>
        </w:rPr>
        <w:tab/>
      </w:r>
      <w:r w:rsidR="004B2E86">
        <w:t xml:space="preserve">                                    </w:t>
      </w:r>
      <w:r w:rsidRPr="003B6312">
        <w:rPr>
          <w:sz w:val="20"/>
          <w:szCs w:val="20"/>
        </w:rPr>
        <w:t xml:space="preserve">        </w:t>
      </w:r>
      <w:r w:rsidR="004B2E86">
        <w:t xml:space="preserve">       Date</w:t>
      </w:r>
      <w:r w:rsidR="00FB5733">
        <w:tab/>
      </w:r>
      <w:r w:rsidR="00FB5733">
        <w:tab/>
      </w:r>
      <w:r w:rsidR="00FB5733">
        <w:tab/>
      </w:r>
      <w:r w:rsidR="00FB5733">
        <w:tab/>
      </w:r>
      <w:r w:rsidR="00FB5733">
        <w:tab/>
      </w:r>
      <w:r w:rsidR="00FB5733">
        <w:tab/>
      </w:r>
      <w:r w:rsidR="00FB5733">
        <w:tab/>
        <w:t xml:space="preserve">        </w:t>
      </w:r>
      <w:proofErr w:type="spellStart"/>
      <w:r w:rsidR="00FB5733">
        <w:t>Date</w:t>
      </w:r>
      <w:proofErr w:type="spellEnd"/>
      <w:r w:rsidR="004B2E86">
        <w:t xml:space="preserve">        </w:t>
      </w:r>
    </w:p>
    <w:p w:rsidR="00662A1A" w:rsidRPr="003B6312" w:rsidRDefault="00662A1A" w:rsidP="00662A1A">
      <w:pPr>
        <w:pStyle w:val="Paragraphedeliste"/>
        <w:spacing w:after="0" w:line="240" w:lineRule="atLeast"/>
        <w:ind w:left="0"/>
        <w:contextualSpacing w:val="0"/>
        <w:jc w:val="both"/>
        <w:rPr>
          <w:b/>
          <w:sz w:val="20"/>
          <w:szCs w:val="20"/>
        </w:rPr>
      </w:pPr>
      <w:r w:rsidRPr="003B6312">
        <w:rPr>
          <w:i/>
          <w:sz w:val="20"/>
          <w:szCs w:val="20"/>
        </w:rPr>
        <w:object w:dxaOrig="1440" w:dyaOrig="1440">
          <v:shape id="_x0000_i1154" type="#_x0000_t75" style="width:117.6pt;height:24.6pt" o:ole="">
            <v:imagedata r:id="rId53" o:title=""/>
            <w10:bordertop type="single" width="2"/>
            <w10:borderleft type="single" width="2"/>
            <w10:borderbottom type="single" width="2"/>
            <w10:borderright type="single" width="2"/>
          </v:shape>
          <w:control r:id="rId54" w:name="TextBox21112111" w:shapeid="_x0000_i1154"/>
        </w:object>
      </w:r>
      <w:r w:rsidRPr="003B6312">
        <w:rPr>
          <w:i/>
          <w:sz w:val="20"/>
          <w:szCs w:val="20"/>
        </w:rPr>
        <w:tab/>
      </w:r>
      <w:r w:rsidRPr="003B6312">
        <w:rPr>
          <w:i/>
          <w:sz w:val="20"/>
          <w:szCs w:val="20"/>
        </w:rPr>
        <w:tab/>
      </w:r>
      <w:r w:rsidRPr="003B6312">
        <w:rPr>
          <w:i/>
          <w:sz w:val="20"/>
          <w:szCs w:val="20"/>
        </w:rPr>
        <w:tab/>
      </w:r>
      <w:r w:rsidRPr="003B6312">
        <w:rPr>
          <w:i/>
          <w:sz w:val="20"/>
          <w:szCs w:val="20"/>
        </w:rPr>
        <w:tab/>
        <w:t xml:space="preserve">        </w:t>
      </w:r>
      <w:r w:rsidRPr="003B6312">
        <w:rPr>
          <w:i/>
          <w:sz w:val="20"/>
          <w:szCs w:val="20"/>
        </w:rPr>
        <w:object w:dxaOrig="1440" w:dyaOrig="1440">
          <v:shape id="_x0000_i1156" type="#_x0000_t75" style="width:118.2pt;height:26.4pt" o:ole="">
            <v:imagedata r:id="rId55" o:title=""/>
            <w10:bordertop type="single" width="2"/>
            <w10:borderleft type="single" width="2"/>
            <w10:borderbottom type="single" width="2"/>
            <w10:borderright type="single" width="2"/>
          </v:shape>
          <w:control r:id="rId56" w:name="TextBox2111222" w:shapeid="_x0000_i1156"/>
        </w:object>
      </w:r>
      <w:r w:rsidRPr="003B6312">
        <w:rPr>
          <w:i/>
          <w:sz w:val="20"/>
          <w:szCs w:val="20"/>
        </w:rPr>
        <w:tab/>
      </w:r>
      <w:r w:rsidRPr="003B6312">
        <w:rPr>
          <w:i/>
          <w:sz w:val="20"/>
          <w:szCs w:val="20"/>
        </w:rPr>
        <w:tab/>
      </w:r>
      <w:r w:rsidRPr="003B6312">
        <w:rPr>
          <w:i/>
          <w:sz w:val="20"/>
          <w:szCs w:val="20"/>
        </w:rPr>
        <w:tab/>
      </w:r>
      <w:r w:rsidRPr="003B6312">
        <w:rPr>
          <w:b/>
          <w:sz w:val="20"/>
          <w:szCs w:val="20"/>
        </w:rPr>
        <w:t xml:space="preserve">               </w:t>
      </w:r>
      <w:r w:rsidRPr="003B6312">
        <w:rPr>
          <w:b/>
          <w:sz w:val="20"/>
          <w:szCs w:val="20"/>
        </w:rPr>
        <w:tab/>
      </w:r>
    </w:p>
    <w:p w:rsidR="00662A1A" w:rsidRDefault="00662A1A" w:rsidP="00662A1A">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395"/>
        </w:tabs>
        <w:spacing w:line="240" w:lineRule="atLeast"/>
        <w:ind w:left="0"/>
        <w:contextualSpacing w:val="0"/>
        <w:jc w:val="both"/>
        <w:rPr>
          <w:b/>
          <w:sz w:val="20"/>
          <w:szCs w:val="20"/>
          <w:shd w:val="clear" w:color="auto" w:fill="FFFFFF"/>
        </w:rPr>
      </w:pPr>
      <w:r w:rsidRPr="003B6312">
        <w:rPr>
          <w:b/>
          <w:sz w:val="20"/>
          <w:szCs w:val="20"/>
        </w:rPr>
        <w:tab/>
        <w:t xml:space="preserve">        </w:t>
      </w:r>
      <w:r w:rsidRPr="003B6312">
        <w:rPr>
          <w:b/>
          <w:sz w:val="20"/>
          <w:szCs w:val="20"/>
          <w:shd w:val="clear" w:color="auto" w:fill="FFFFFF"/>
        </w:rPr>
        <w:t>Signature et cachet</w:t>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t>Signature et cachet</w:t>
      </w:r>
      <w:r w:rsidRPr="003B6312">
        <w:rPr>
          <w:b/>
          <w:sz w:val="20"/>
          <w:szCs w:val="20"/>
          <w:shd w:val="clear" w:color="auto" w:fill="FFFFFF"/>
        </w:rPr>
        <w:tab/>
      </w:r>
    </w:p>
    <w:p w:rsidR="0098156B" w:rsidRDefault="00FB5733" w:rsidP="00C83D4C">
      <w:pPr>
        <w:spacing w:after="0" w:line="240" w:lineRule="auto"/>
        <w:contextualSpacing/>
        <w:jc w:val="center"/>
        <w:rPr>
          <w:rStyle w:val="Lienhypertexte"/>
          <w:rFonts w:ascii="Times New Roman" w:eastAsia="Times New Roman" w:hAnsi="Times New Roman"/>
          <w:sz w:val="18"/>
          <w:szCs w:val="18"/>
        </w:rPr>
      </w:pPr>
      <w:r>
        <w:rPr>
          <w:rFonts w:eastAsia="Times New Roman"/>
          <w:b/>
          <w:sz w:val="18"/>
          <w:szCs w:val="18"/>
        </w:rPr>
        <w:t xml:space="preserve"> Direction des Sports, des Loisirs et de la Vie associative</w:t>
      </w:r>
      <w:r w:rsidR="00913543" w:rsidRPr="00662A1A">
        <w:rPr>
          <w:rFonts w:eastAsia="Times New Roman"/>
          <w:b/>
          <w:sz w:val="18"/>
          <w:szCs w:val="18"/>
        </w:rPr>
        <w:t xml:space="preserve"> </w:t>
      </w:r>
      <w:r w:rsidR="00B7266E" w:rsidRPr="00662A1A">
        <w:rPr>
          <w:rFonts w:eastAsia="Times New Roman"/>
          <w:b/>
          <w:sz w:val="18"/>
          <w:szCs w:val="18"/>
        </w:rPr>
        <w:t xml:space="preserve">Mairie de </w:t>
      </w:r>
      <w:proofErr w:type="gramStart"/>
      <w:r w:rsidR="00B7266E" w:rsidRPr="00662A1A">
        <w:rPr>
          <w:rFonts w:eastAsia="Times New Roman"/>
          <w:b/>
          <w:sz w:val="18"/>
          <w:szCs w:val="18"/>
        </w:rPr>
        <w:t>Bischwiller</w:t>
      </w:r>
      <w:r w:rsidR="009204BF" w:rsidRPr="00662A1A">
        <w:rPr>
          <w:rFonts w:eastAsia="Times New Roman"/>
          <w:b/>
          <w:sz w:val="18"/>
          <w:szCs w:val="18"/>
        </w:rPr>
        <w:t xml:space="preserve"> </w:t>
      </w:r>
      <w:r w:rsidR="00913543" w:rsidRPr="00662A1A">
        <w:rPr>
          <w:rFonts w:eastAsia="Times New Roman"/>
          <w:b/>
          <w:sz w:val="18"/>
          <w:szCs w:val="18"/>
        </w:rPr>
        <w:t xml:space="preserve"> </w:t>
      </w:r>
      <w:r w:rsidR="009204BF" w:rsidRPr="00662A1A">
        <w:rPr>
          <w:rFonts w:eastAsia="Times New Roman"/>
          <w:b/>
          <w:sz w:val="18"/>
          <w:szCs w:val="18"/>
        </w:rPr>
        <w:t>1</w:t>
      </w:r>
      <w:proofErr w:type="gramEnd"/>
      <w:r w:rsidR="009204BF" w:rsidRPr="00662A1A">
        <w:rPr>
          <w:rFonts w:eastAsia="Times New Roman"/>
          <w:b/>
          <w:sz w:val="18"/>
          <w:szCs w:val="18"/>
        </w:rPr>
        <w:t xml:space="preserve">-9 place de la Mairie </w:t>
      </w:r>
      <w:r w:rsidR="00913543" w:rsidRPr="00662A1A">
        <w:rPr>
          <w:rFonts w:eastAsia="Times New Roman"/>
          <w:b/>
          <w:sz w:val="18"/>
          <w:szCs w:val="18"/>
        </w:rPr>
        <w:t>BP 10035  67241 BISC</w:t>
      </w:r>
      <w:r w:rsidR="009204BF" w:rsidRPr="00662A1A">
        <w:rPr>
          <w:rFonts w:eastAsia="Times New Roman"/>
          <w:b/>
          <w:sz w:val="18"/>
          <w:szCs w:val="18"/>
        </w:rPr>
        <w:t xml:space="preserve">HWILLER CEDEX </w:t>
      </w:r>
      <w:r w:rsidR="00C0120E" w:rsidRPr="00662A1A">
        <w:rPr>
          <w:rFonts w:eastAsia="Times New Roman"/>
          <w:b/>
          <w:sz w:val="18"/>
          <w:szCs w:val="18"/>
        </w:rPr>
        <w:t xml:space="preserve"> 03.88.53.99.30</w:t>
      </w:r>
      <w:r w:rsidR="00AB5476" w:rsidRPr="00662A1A">
        <w:rPr>
          <w:rFonts w:eastAsia="Times New Roman"/>
          <w:b/>
          <w:sz w:val="18"/>
          <w:szCs w:val="18"/>
        </w:rPr>
        <w:tab/>
      </w:r>
      <w:r w:rsidR="006E6BA3" w:rsidRPr="00662A1A">
        <w:rPr>
          <w:rFonts w:eastAsia="Times New Roman"/>
          <w:b/>
          <w:sz w:val="18"/>
          <w:szCs w:val="18"/>
        </w:rPr>
        <w:t>E</w:t>
      </w:r>
      <w:r w:rsidR="00B7266E" w:rsidRPr="00662A1A">
        <w:rPr>
          <w:rFonts w:eastAsia="Times New Roman"/>
          <w:b/>
          <w:sz w:val="18"/>
          <w:szCs w:val="18"/>
        </w:rPr>
        <w:t>-</w:t>
      </w:r>
      <w:r w:rsidR="00913543" w:rsidRPr="00662A1A">
        <w:rPr>
          <w:rFonts w:eastAsia="Times New Roman"/>
          <w:b/>
          <w:sz w:val="18"/>
          <w:szCs w:val="18"/>
        </w:rPr>
        <w:t xml:space="preserve">mail : </w:t>
      </w:r>
      <w:hyperlink r:id="rId57" w:history="1">
        <w:r w:rsidR="0098156B" w:rsidRPr="00662A1A">
          <w:rPr>
            <w:rStyle w:val="Lienhypertexte"/>
            <w:rFonts w:ascii="Times New Roman" w:eastAsia="Times New Roman" w:hAnsi="Times New Roman"/>
            <w:sz w:val="18"/>
            <w:szCs w:val="18"/>
          </w:rPr>
          <w:t>sports@bischwiller.com</w:t>
        </w:r>
      </w:hyperlink>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62160C" w:rsidRDefault="0062160C" w:rsidP="00C83D4C">
      <w:pPr>
        <w:spacing w:after="0" w:line="240" w:lineRule="auto"/>
        <w:contextualSpacing/>
        <w:jc w:val="center"/>
        <w:rPr>
          <w:rStyle w:val="Lienhypertexte"/>
          <w:rFonts w:ascii="Times New Roman" w:eastAsia="Times New Roman" w:hAnsi="Times New Roman"/>
          <w:sz w:val="18"/>
          <w:szCs w:val="18"/>
        </w:rPr>
      </w:pPr>
    </w:p>
    <w:p w:rsidR="0062160C" w:rsidRDefault="0062160C" w:rsidP="00C83D4C">
      <w:pPr>
        <w:spacing w:after="0" w:line="240" w:lineRule="auto"/>
        <w:contextualSpacing/>
        <w:jc w:val="center"/>
        <w:rPr>
          <w:rStyle w:val="Lienhypertexte"/>
          <w:rFonts w:ascii="Times New Roman" w:eastAsia="Times New Roman" w:hAnsi="Times New Roman"/>
          <w:sz w:val="18"/>
          <w:szCs w:val="18"/>
        </w:rPr>
      </w:pPr>
    </w:p>
    <w:p w:rsidR="0062160C" w:rsidRDefault="0062160C" w:rsidP="00C83D4C">
      <w:pPr>
        <w:spacing w:after="0" w:line="240" w:lineRule="auto"/>
        <w:contextualSpacing/>
        <w:jc w:val="center"/>
        <w:rPr>
          <w:rStyle w:val="Lienhypertexte"/>
          <w:rFonts w:ascii="Times New Roman" w:eastAsia="Times New Roman" w:hAnsi="Times New Roman"/>
          <w:sz w:val="18"/>
          <w:szCs w:val="18"/>
        </w:rPr>
      </w:pPr>
    </w:p>
    <w:p w:rsidR="00867DE2" w:rsidRDefault="00867DE2" w:rsidP="00C83D4C">
      <w:pPr>
        <w:spacing w:after="0" w:line="240" w:lineRule="auto"/>
        <w:contextualSpacing/>
        <w:jc w:val="center"/>
        <w:rPr>
          <w:rStyle w:val="Lienhypertexte"/>
          <w:rFonts w:ascii="Times New Roman" w:eastAsia="Times New Roman" w:hAnsi="Times New Roman"/>
          <w:sz w:val="18"/>
          <w:szCs w:val="18"/>
        </w:rPr>
      </w:pPr>
    </w:p>
    <w:p w:rsidR="00867DE2" w:rsidRDefault="00432324" w:rsidP="00C83D4C">
      <w:pPr>
        <w:spacing w:after="0" w:line="240" w:lineRule="auto"/>
        <w:contextualSpacing/>
        <w:jc w:val="center"/>
        <w:rPr>
          <w:rStyle w:val="Lienhypertexte"/>
          <w:rFonts w:ascii="Times New Roman" w:eastAsia="Times New Roman" w:hAnsi="Times New Roman"/>
          <w:sz w:val="18"/>
          <w:szCs w:val="18"/>
        </w:rPr>
      </w:pPr>
      <w:r w:rsidRPr="00965AFE">
        <w:rPr>
          <w:b/>
          <w:noProof/>
          <w:lang w:eastAsia="fr-FR"/>
        </w:rPr>
        <mc:AlternateContent>
          <mc:Choice Requires="wps">
            <w:drawing>
              <wp:anchor distT="0" distB="0" distL="114300" distR="114300" simplePos="0" relativeHeight="251673088" behindDoc="0" locked="0" layoutInCell="1" allowOverlap="1">
                <wp:simplePos x="0" y="0"/>
                <wp:positionH relativeFrom="column">
                  <wp:posOffset>1285875</wp:posOffset>
                </wp:positionH>
                <wp:positionV relativeFrom="paragraph">
                  <wp:posOffset>55245</wp:posOffset>
                </wp:positionV>
                <wp:extent cx="4556760" cy="373380"/>
                <wp:effectExtent l="0" t="0" r="15240"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373380"/>
                        </a:xfrm>
                        <a:prstGeom prst="rect">
                          <a:avLst/>
                        </a:prstGeom>
                        <a:solidFill>
                          <a:srgbClr val="FFFFFF"/>
                        </a:solidFill>
                        <a:ln w="9525">
                          <a:solidFill>
                            <a:srgbClr val="000000"/>
                          </a:solidFill>
                          <a:miter lim="800000"/>
                          <a:headEnd/>
                          <a:tailEnd/>
                        </a:ln>
                      </wps:spPr>
                      <wps:txbx>
                        <w:txbxContent>
                          <w:p w:rsidR="00432324" w:rsidRPr="00432324" w:rsidRDefault="00432324" w:rsidP="00432324">
                            <w:pPr>
                              <w:spacing w:after="0" w:line="240" w:lineRule="auto"/>
                              <w:contextualSpacing/>
                              <w:jc w:val="center"/>
                              <w:rPr>
                                <w:b/>
                                <w:sz w:val="28"/>
                                <w:szCs w:val="28"/>
                              </w:rPr>
                            </w:pPr>
                            <w:r w:rsidRPr="00432324">
                              <w:rPr>
                                <w:b/>
                                <w:sz w:val="28"/>
                                <w:szCs w:val="28"/>
                              </w:rPr>
                              <w:t>LISTE DU MATERIEL VILLE DE BISCHWILLER</w:t>
                            </w:r>
                          </w:p>
                          <w:p w:rsidR="00432324" w:rsidRDefault="00432324" w:rsidP="00867DE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01.25pt;margin-top:4.35pt;width:358.8pt;height:2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VBKwIAAFEEAAAOAAAAZHJzL2Uyb0RvYy54bWysVNuO0zAQfUfiHyy/0/S+3ajpatWlCGmB&#10;FQsf4DhOYuEbY7dJ+XrGTlu6wBMiD5bHMz6eOWcm67teK3IQ4KU1BZ2MxpQIw20lTVPQr192b1aU&#10;+MBMxZQ1oqBH4end5vWrdedyMbWtVZUAgiDG550raBuCy7PM81Zo5kfWCYPO2oJmAU1osgpYh+ha&#10;ZdPxeJl1FioHlgvv8fRhcNJNwq9rwcOnuvYiEFVQzC2kFdJaxjXbrFneAHOt5Kc02D9koZk0+OgF&#10;6oEFRvYg/4DSkoP1tg4jbnVm61pykWrAaibj36p5bpkTqRYkx7sLTf7/wfKPhycgskLtKDFMo0Sf&#10;kTRmGiXIbBr56ZzPMezZPUGs0LtHy795Yuy2xTBxD2C7VrAKs5rE+OzFhWh4vErK7oOtEJ7tg01U&#10;9TXoCIgkkD4pcrwoIvpAOB7OF4vlzRKF4+ib3cxmqyRZxvLzbQc+vBNWk7gpKGDyCZ0dHn2I2bD8&#10;HJKyt0pWO6lUMqAptwrIgWF37NKXCsAir8OUIV1BbxfTRUJ+4fPXEOP0/Q1Cy4BtrqQu6OoSxPJI&#10;21tTpSYMTKphjykrc+IxUjdIEPqyT0LNz6KUtjoisWCHrsYpxE1r4QclHXZ0Qf33PQNBiXpvUJzb&#10;yXweRyAZ88XNFA249pTXHmY4QhWUB6BkMLZhGJy9A9m0+NYk8WHsPUpay8R2lHvI61QA9m0S4TRj&#10;cTCu7RT160+w+QkAAP//AwBQSwMEFAAGAAgAAAAhAFmpag3fAAAACAEAAA8AAABkcnMvZG93bnJl&#10;di54bWxMj09LxDAUxO+C3yE8wYu4yRb2j7WvSxFFxD3Yrhdv2fbZFJuX0mS79dsbT3ocZpj5Tbab&#10;bS8mGn3nGGG5UCCIa9d03CK8H55utyB80Nzo3jEhfJOHXX55kem0cWcuaapCK2IJ+1QjmBCGVEpf&#10;G7LaL9xAHL1PN1odohxb2Yz6HMttLxOl1tLqjuOC0QM9GKq/qpNF+HB791goeh7M4SVMN0X5+laV&#10;iNdXc3EPItAc/sLwix/RIY9MR3fixoseIVHJKkYRthsQ0b9L1BLEEWG9WYHMM/n/QP4DAAD//wMA&#10;UEsBAi0AFAAGAAgAAAAhALaDOJL+AAAA4QEAABMAAAAAAAAAAAAAAAAAAAAAAFtDb250ZW50X1R5&#10;cGVzXS54bWxQSwECLQAUAAYACAAAACEAOP0h/9YAAACUAQAACwAAAAAAAAAAAAAAAAAvAQAAX3Jl&#10;bHMvLnJlbHNQSwECLQAUAAYACAAAACEAmjg1QSsCAABRBAAADgAAAAAAAAAAAAAAAAAuAgAAZHJz&#10;L2Uyb0RvYy54bWxQSwECLQAUAAYACAAAACEAWalqDd8AAAAIAQAADwAAAAAAAAAAAAAAAACFBAAA&#10;ZHJzL2Rvd25yZXYueG1sUEsFBgAAAAAEAAQA8wAAAJEFAAAAAA==&#10;">
                <v:textbox>
                  <w:txbxContent>
                    <w:p w:rsidR="00432324" w:rsidRPr="00432324" w:rsidRDefault="00432324" w:rsidP="00432324">
                      <w:pPr>
                        <w:spacing w:after="0" w:line="240" w:lineRule="auto"/>
                        <w:contextualSpacing/>
                        <w:jc w:val="center"/>
                        <w:rPr>
                          <w:b/>
                          <w:sz w:val="28"/>
                          <w:szCs w:val="28"/>
                        </w:rPr>
                      </w:pPr>
                      <w:r w:rsidRPr="00432324">
                        <w:rPr>
                          <w:b/>
                          <w:sz w:val="28"/>
                          <w:szCs w:val="28"/>
                        </w:rPr>
                        <w:t>LISTE DU MATERIEL VILLE DE BISCHWILLER</w:t>
                      </w:r>
                    </w:p>
                    <w:p w:rsidR="00432324" w:rsidRDefault="00432324" w:rsidP="00867DE2">
                      <w:pPr>
                        <w:jc w:val="center"/>
                      </w:pPr>
                    </w:p>
                  </w:txbxContent>
                </v:textbox>
              </v:rect>
            </w:pict>
          </mc:Fallback>
        </mc:AlternateContent>
      </w:r>
    </w:p>
    <w:p w:rsidR="00C83D4C" w:rsidRDefault="00C83D4C" w:rsidP="00C83D4C">
      <w:pPr>
        <w:spacing w:after="0" w:line="240" w:lineRule="auto"/>
        <w:contextualSpacing/>
        <w:jc w:val="center"/>
        <w:rPr>
          <w:rStyle w:val="Lienhypertexte"/>
          <w:rFonts w:ascii="Times New Roman" w:eastAsia="Times New Roman" w:hAnsi="Times New Roman"/>
          <w:sz w:val="18"/>
          <w:szCs w:val="18"/>
        </w:rPr>
      </w:pPr>
    </w:p>
    <w:p w:rsidR="00D51706" w:rsidRPr="00965AFE" w:rsidRDefault="007E529F" w:rsidP="007E529F">
      <w:pPr>
        <w:tabs>
          <w:tab w:val="left" w:pos="2608"/>
          <w:tab w:val="center" w:pos="5386"/>
          <w:tab w:val="center" w:pos="5457"/>
          <w:tab w:val="left" w:pos="7500"/>
        </w:tabs>
        <w:spacing w:after="0" w:line="240" w:lineRule="auto"/>
        <w:contextualSpacing/>
        <w:rPr>
          <w:b/>
        </w:rPr>
      </w:pPr>
      <w:r>
        <w:rPr>
          <w:b/>
          <w:sz w:val="24"/>
          <w:szCs w:val="24"/>
        </w:rPr>
        <w:tab/>
      </w:r>
    </w:p>
    <w:p w:rsidR="00432324" w:rsidRDefault="00432324" w:rsidP="00511791">
      <w:pPr>
        <w:tabs>
          <w:tab w:val="left" w:pos="2092"/>
          <w:tab w:val="center" w:pos="5386"/>
          <w:tab w:val="left" w:pos="7500"/>
        </w:tabs>
        <w:spacing w:after="0" w:line="240" w:lineRule="auto"/>
        <w:contextualSpacing/>
        <w:rPr>
          <w:b/>
          <w:highlight w:val="lightGray"/>
        </w:rPr>
      </w:pPr>
    </w:p>
    <w:p w:rsidR="00432324" w:rsidRDefault="00432324" w:rsidP="00511791">
      <w:pPr>
        <w:tabs>
          <w:tab w:val="left" w:pos="2092"/>
          <w:tab w:val="center" w:pos="5386"/>
          <w:tab w:val="left" w:pos="7500"/>
        </w:tabs>
        <w:spacing w:after="0" w:line="240" w:lineRule="auto"/>
        <w:contextualSpacing/>
        <w:rPr>
          <w:b/>
          <w:highlight w:val="lightGray"/>
        </w:rPr>
      </w:pPr>
    </w:p>
    <w:p w:rsidR="00432324" w:rsidRDefault="00432324" w:rsidP="00511791">
      <w:pPr>
        <w:tabs>
          <w:tab w:val="left" w:pos="2092"/>
          <w:tab w:val="center" w:pos="5386"/>
          <w:tab w:val="left" w:pos="7500"/>
        </w:tabs>
        <w:spacing w:after="0" w:line="240" w:lineRule="auto"/>
        <w:contextualSpacing/>
        <w:rPr>
          <w:b/>
          <w:highlight w:val="lightGray"/>
        </w:rPr>
      </w:pPr>
    </w:p>
    <w:p w:rsidR="009E7919" w:rsidRDefault="001A7B9B" w:rsidP="00511791">
      <w:pPr>
        <w:tabs>
          <w:tab w:val="left" w:pos="2092"/>
          <w:tab w:val="center" w:pos="5386"/>
          <w:tab w:val="left" w:pos="7500"/>
        </w:tabs>
        <w:spacing w:after="0" w:line="240" w:lineRule="auto"/>
        <w:contextualSpacing/>
        <w:rPr>
          <w:b/>
        </w:rPr>
      </w:pPr>
      <w:r w:rsidRPr="007E529F">
        <w:rPr>
          <w:b/>
          <w:highlight w:val="lightGray"/>
        </w:rPr>
        <w:t>Dé</w:t>
      </w:r>
      <w:r w:rsidR="006C3500" w:rsidRPr="007E529F">
        <w:rPr>
          <w:b/>
          <w:highlight w:val="lightGray"/>
        </w:rPr>
        <w:t>nomination</w:t>
      </w:r>
      <w:r w:rsidR="00814460" w:rsidRPr="007E529F">
        <w:rPr>
          <w:b/>
          <w:highlight w:val="lightGray"/>
        </w:rPr>
        <w:t xml:space="preserve"> et nombre</w:t>
      </w:r>
      <w:r w:rsidR="007E529F">
        <w:rPr>
          <w:b/>
          <w:highlight w:val="lightGray"/>
        </w:rPr>
        <w:t>-------------------------------------------------------</w:t>
      </w:r>
      <w:r w:rsidR="00965AFE">
        <w:rPr>
          <w:b/>
          <w:highlight w:val="lightGray"/>
        </w:rPr>
        <w:t>----</w:t>
      </w:r>
      <w:r w:rsidR="007E529F">
        <w:rPr>
          <w:b/>
          <w:highlight w:val="lightGray"/>
        </w:rPr>
        <w:t>-</w:t>
      </w:r>
      <w:proofErr w:type="spellStart"/>
      <w:r w:rsidR="006C3500" w:rsidRPr="00965AFE">
        <w:rPr>
          <w:b/>
          <w:highlight w:val="lightGray"/>
        </w:rPr>
        <w:t>Nombre</w:t>
      </w:r>
      <w:proofErr w:type="spellEnd"/>
      <w:r w:rsidR="006C3500" w:rsidRPr="00965AFE">
        <w:rPr>
          <w:b/>
          <w:highlight w:val="lightGray"/>
        </w:rPr>
        <w:t xml:space="preserve"> </w:t>
      </w:r>
      <w:r w:rsidR="009644E2">
        <w:rPr>
          <w:b/>
          <w:highlight w:val="lightGray"/>
        </w:rPr>
        <w:t>demandé</w:t>
      </w:r>
      <w:r w:rsidR="006D03B7">
        <w:rPr>
          <w:b/>
          <w:highlight w:val="lightGray"/>
        </w:rPr>
        <w:t>----------------Nombre alloué</w:t>
      </w:r>
      <w:r w:rsidR="00965AFE" w:rsidRPr="00965AFE">
        <w:rPr>
          <w:b/>
          <w:highlight w:val="lightGray"/>
        </w:rPr>
        <w:t>------</w:t>
      </w:r>
    </w:p>
    <w:p w:rsidR="00965AFE" w:rsidRPr="00965AFE" w:rsidRDefault="00965AFE" w:rsidP="00511791">
      <w:pPr>
        <w:tabs>
          <w:tab w:val="left" w:pos="2092"/>
          <w:tab w:val="center" w:pos="5386"/>
          <w:tab w:val="left" w:pos="7500"/>
        </w:tabs>
        <w:spacing w:after="0" w:line="240" w:lineRule="auto"/>
        <w:contextualSpacing/>
        <w:rPr>
          <w:b/>
          <w:sz w:val="8"/>
          <w:szCs w:val="8"/>
        </w:rPr>
      </w:pPr>
    </w:p>
    <w:p w:rsidR="001A7B9B" w:rsidRPr="00511791" w:rsidRDefault="00607A4E" w:rsidP="00511791">
      <w:pPr>
        <w:tabs>
          <w:tab w:val="left" w:pos="584"/>
          <w:tab w:val="left" w:pos="708"/>
          <w:tab w:val="left" w:pos="1416"/>
          <w:tab w:val="left" w:pos="2124"/>
          <w:tab w:val="left" w:pos="2832"/>
          <w:tab w:val="left" w:pos="3540"/>
          <w:tab w:val="left" w:pos="4248"/>
          <w:tab w:val="left" w:pos="4956"/>
          <w:tab w:val="left" w:pos="7159"/>
          <w:tab w:val="left" w:pos="7500"/>
        </w:tabs>
        <w:spacing w:after="0" w:line="240" w:lineRule="atLeast"/>
        <w:contextualSpacing/>
        <w:rPr>
          <w:b/>
          <w:sz w:val="20"/>
          <w:szCs w:val="20"/>
        </w:rPr>
      </w:pPr>
      <w:r w:rsidRPr="001A7B9B">
        <w:rPr>
          <w:rFonts w:ascii="Times New Roman" w:eastAsia="Times New Roman" w:hAnsi="Times New Roman"/>
          <w:sz w:val="24"/>
          <w:szCs w:val="24"/>
        </w:rPr>
        <w:object w:dxaOrig="1440" w:dyaOrig="1440">
          <v:shape id="_x0000_i1158" type="#_x0000_t75" style="width:12.6pt;height:14.4pt" o:ole="">
            <v:imagedata r:id="rId58" o:title=""/>
            <w10:bordertop type="single" width="2"/>
            <w10:borderleft type="single" width="2"/>
            <w10:borderbottom type="single" width="2"/>
            <w10:borderright type="single" width="2"/>
          </v:shape>
          <w:control r:id="rId59" w:name="TextBox211113116" w:shapeid="_x0000_i1158"/>
        </w:object>
      </w:r>
      <w:r w:rsidRPr="001A7B9B">
        <w:rPr>
          <w:sz w:val="24"/>
          <w:szCs w:val="24"/>
        </w:rPr>
        <w:t xml:space="preserve"> </w:t>
      </w:r>
      <w:r w:rsidRPr="00511791">
        <w:rPr>
          <w:sz w:val="20"/>
          <w:szCs w:val="20"/>
        </w:rPr>
        <w:t>Barrières de sécurité galvanisées + remorque</w:t>
      </w:r>
      <w:r w:rsidR="001E66F8">
        <w:rPr>
          <w:sz w:val="20"/>
          <w:szCs w:val="20"/>
        </w:rPr>
        <w:t>----------------------------------------</w:t>
      </w:r>
      <w:r w:rsidR="001A7B9B" w:rsidRPr="00511791">
        <w:rPr>
          <w:rFonts w:ascii="Times New Roman" w:eastAsia="Times New Roman" w:hAnsi="Times New Roman"/>
          <w:i/>
          <w:sz w:val="20"/>
          <w:szCs w:val="20"/>
        </w:rPr>
        <w:object w:dxaOrig="1440" w:dyaOrig="1440">
          <v:shape id="_x0000_i1160" type="#_x0000_t75" style="width:59.4pt;height:19.2pt" o:ole="">
            <v:imagedata r:id="rId60" o:title=""/>
            <w10:bordertop type="single" width="2"/>
            <w10:borderleft type="single" width="2"/>
            <w10:borderbottom type="single" width="2"/>
            <w10:borderright type="single" width="2"/>
          </v:shape>
          <w:control r:id="rId61" w:name="TextBox21111312" w:shapeid="_x0000_i1160"/>
        </w:object>
      </w:r>
      <w:r w:rsidR="006D03B7"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6D03B7" w:rsidRPr="006D03B7">
        <w:rPr>
          <w:rFonts w:ascii="Times New Roman" w:eastAsia="Times New Roman" w:hAnsi="Times New Roman"/>
          <w:i/>
          <w:sz w:val="20"/>
          <w:szCs w:val="20"/>
        </w:rPr>
        <w:t>---------</w:t>
      </w:r>
      <w:r w:rsidR="006D03B7" w:rsidRPr="006D03B7">
        <w:rPr>
          <w:rFonts w:ascii="Times New Roman" w:eastAsia="Times New Roman" w:hAnsi="Times New Roman"/>
          <w:i/>
          <w:sz w:val="20"/>
          <w:szCs w:val="20"/>
        </w:rPr>
        <w:object w:dxaOrig="1440" w:dyaOrig="1440">
          <v:shape id="_x0000_i1162" type="#_x0000_t75" style="width:59.4pt;height:19.2pt" o:ole="">
            <v:imagedata r:id="rId60" o:title=""/>
            <w10:bordertop type="single" width="2"/>
            <w10:borderleft type="single" width="2"/>
            <w10:borderbottom type="single" width="2"/>
            <w10:borderright type="single" width="2"/>
          </v:shape>
          <w:control r:id="rId62" w:name="TextBox211113126" w:shapeid="_x0000_i1162"/>
        </w:object>
      </w:r>
    </w:p>
    <w:p w:rsidR="00607A4E" w:rsidRPr="00965AFE" w:rsidRDefault="001A7B9B" w:rsidP="00965AFE">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r w:rsidRPr="00511791">
        <w:rPr>
          <w:sz w:val="20"/>
          <w:szCs w:val="20"/>
        </w:rPr>
        <w:tab/>
      </w:r>
      <w:r w:rsidR="00814460" w:rsidRPr="00511791">
        <w:rPr>
          <w:sz w:val="20"/>
          <w:szCs w:val="20"/>
        </w:rPr>
        <w:t>50 au total</w:t>
      </w:r>
      <w:r w:rsidR="00965AFE">
        <w:rPr>
          <w:sz w:val="20"/>
          <w:szCs w:val="20"/>
        </w:rPr>
        <w:tab/>
      </w:r>
      <w:r w:rsidR="00965AFE">
        <w:rPr>
          <w:sz w:val="20"/>
          <w:szCs w:val="20"/>
        </w:rPr>
        <w:tab/>
      </w:r>
      <w:r w:rsidR="00965AFE">
        <w:rPr>
          <w:sz w:val="20"/>
          <w:szCs w:val="20"/>
        </w:rPr>
        <w:tab/>
      </w:r>
      <w:r w:rsidR="00607A4E" w:rsidRPr="00511791">
        <w:rPr>
          <w:sz w:val="20"/>
          <w:szCs w:val="20"/>
        </w:rPr>
        <w:t xml:space="preserve">  </w:t>
      </w:r>
    </w:p>
    <w:p w:rsidR="00AE0137" w:rsidRPr="00511791" w:rsidRDefault="00D51706" w:rsidP="005571C1">
      <w:pPr>
        <w:tabs>
          <w:tab w:val="center" w:pos="5457"/>
        </w:tabs>
        <w:spacing w:after="0" w:line="240" w:lineRule="atLeast"/>
        <w:ind w:left="709"/>
        <w:jc w:val="both"/>
        <w:rPr>
          <w:sz w:val="20"/>
          <w:szCs w:val="20"/>
        </w:rPr>
      </w:pPr>
      <w:r w:rsidRPr="00511791">
        <w:rPr>
          <w:sz w:val="20"/>
          <w:szCs w:val="20"/>
        </w:rPr>
        <w:t xml:space="preserve">  </w:t>
      </w:r>
      <w:r w:rsidR="006C3500" w:rsidRPr="00511791">
        <w:rPr>
          <w:sz w:val="20"/>
          <w:szCs w:val="20"/>
        </w:rPr>
        <w:t xml:space="preserve">       </w:t>
      </w:r>
      <w:r w:rsidRPr="00511791">
        <w:rPr>
          <w:sz w:val="20"/>
          <w:szCs w:val="20"/>
        </w:rPr>
        <w:t xml:space="preserve"> </w:t>
      </w:r>
    </w:p>
    <w:p w:rsidR="00607A4E" w:rsidRPr="00511791" w:rsidRDefault="00EE7AD5" w:rsidP="001B4079">
      <w:pPr>
        <w:spacing w:after="0" w:line="240" w:lineRule="atLeast"/>
        <w:jc w:val="both"/>
        <w:rPr>
          <w:sz w:val="20"/>
          <w:szCs w:val="20"/>
        </w:rPr>
      </w:pPr>
      <w:r w:rsidRPr="001A7B9B">
        <w:rPr>
          <w:rFonts w:ascii="Times New Roman" w:eastAsia="Times New Roman" w:hAnsi="Times New Roman"/>
          <w:sz w:val="24"/>
          <w:szCs w:val="24"/>
        </w:rPr>
        <w:object w:dxaOrig="1440" w:dyaOrig="1440">
          <v:shape id="_x0000_i1164" type="#_x0000_t75" style="width:12.6pt;height:14.4pt" o:ole="">
            <v:imagedata r:id="rId58" o:title=""/>
            <w10:bordertop type="single" width="2"/>
            <w10:borderleft type="single" width="2"/>
            <w10:borderbottom type="single" width="2"/>
            <w10:borderright type="single" width="2"/>
          </v:shape>
          <w:control r:id="rId63" w:name="TextBox2111131162" w:shapeid="_x0000_i1164"/>
        </w:object>
      </w:r>
      <w:r>
        <w:rPr>
          <w:rFonts w:ascii="Times New Roman" w:eastAsia="Times New Roman" w:hAnsi="Times New Roman"/>
          <w:sz w:val="24"/>
          <w:szCs w:val="24"/>
        </w:rPr>
        <w:t xml:space="preserve"> </w:t>
      </w:r>
      <w:r w:rsidR="00607A4E" w:rsidRPr="00511791">
        <w:rPr>
          <w:sz w:val="20"/>
          <w:szCs w:val="20"/>
        </w:rPr>
        <w:t>Chaises pliantes</w:t>
      </w:r>
      <w:r w:rsidR="001E66F8">
        <w:rPr>
          <w:sz w:val="20"/>
          <w:szCs w:val="20"/>
        </w:rPr>
        <w:t>-------------------------------------------------------------------------------</w:t>
      </w:r>
      <w:r w:rsidR="00965AFE" w:rsidRPr="00511791">
        <w:rPr>
          <w:rFonts w:ascii="Times New Roman" w:eastAsia="Times New Roman" w:hAnsi="Times New Roman"/>
          <w:i/>
          <w:sz w:val="20"/>
          <w:szCs w:val="20"/>
        </w:rPr>
        <w:object w:dxaOrig="1440" w:dyaOrig="1440">
          <v:shape id="_x0000_i1166" type="#_x0000_t75" style="width:59.4pt;height:19.2pt" o:ole="">
            <v:imagedata r:id="rId60" o:title=""/>
            <w10:bordertop type="single" width="2"/>
            <w10:borderleft type="single" width="2"/>
            <w10:borderbottom type="single" width="2"/>
            <w10:borderright type="single" width="2"/>
          </v:shape>
          <w:control r:id="rId64" w:name="TextBox211113123" w:shapeid="_x0000_i1166"/>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1440" w:dyaOrig="1440">
          <v:shape id="_x0000_i1168" type="#_x0000_t75" style="width:59.4pt;height:19.2pt" o:ole="">
            <v:imagedata r:id="rId60" o:title=""/>
            <w10:bordertop type="single" width="2"/>
            <w10:borderleft type="single" width="2"/>
            <w10:borderbottom type="single" width="2"/>
            <w10:borderright type="single" width="2"/>
          </v:shape>
          <w:control r:id="rId65" w:name="TextBox2111131262" w:shapeid="_x0000_i1168"/>
        </w:object>
      </w:r>
    </w:p>
    <w:p w:rsidR="00814460" w:rsidRPr="00511791" w:rsidRDefault="00814460" w:rsidP="00511791">
      <w:pPr>
        <w:tabs>
          <w:tab w:val="left" w:pos="679"/>
          <w:tab w:val="left" w:pos="2554"/>
        </w:tabs>
        <w:spacing w:after="0" w:line="240" w:lineRule="atLeast"/>
        <w:jc w:val="both"/>
        <w:rPr>
          <w:sz w:val="20"/>
          <w:szCs w:val="20"/>
        </w:rPr>
      </w:pPr>
      <w:r w:rsidRPr="00511791">
        <w:rPr>
          <w:sz w:val="20"/>
          <w:szCs w:val="20"/>
        </w:rPr>
        <w:tab/>
        <w:t>100 au total</w:t>
      </w:r>
      <w:r w:rsidRPr="00511791">
        <w:rPr>
          <w:sz w:val="20"/>
          <w:szCs w:val="20"/>
        </w:rPr>
        <w:tab/>
      </w:r>
    </w:p>
    <w:p w:rsidR="005571C1" w:rsidRDefault="00EE7AD5" w:rsidP="00511791">
      <w:pPr>
        <w:spacing w:after="0" w:line="240" w:lineRule="atLeast"/>
        <w:jc w:val="both"/>
        <w:rPr>
          <w:rFonts w:ascii="Times New Roman" w:eastAsia="Times New Roman" w:hAnsi="Times New Roman"/>
          <w:i/>
          <w:sz w:val="20"/>
          <w:szCs w:val="20"/>
        </w:rPr>
      </w:pPr>
      <w:r w:rsidRPr="001A7B9B">
        <w:rPr>
          <w:rFonts w:ascii="Times New Roman" w:eastAsia="Times New Roman" w:hAnsi="Times New Roman"/>
          <w:sz w:val="24"/>
          <w:szCs w:val="24"/>
        </w:rPr>
        <w:object w:dxaOrig="1440" w:dyaOrig="1440">
          <v:shape id="_x0000_i1170" type="#_x0000_t75" style="width:12.6pt;height:14.4pt" o:ole="">
            <v:imagedata r:id="rId58" o:title=""/>
            <w10:bordertop type="single" width="2"/>
            <w10:borderleft type="single" width="2"/>
            <w10:borderbottom type="single" width="2"/>
            <w10:borderright type="single" width="2"/>
          </v:shape>
          <w:control r:id="rId66" w:name="TextBox2111131164" w:shapeid="_x0000_i1170"/>
        </w:object>
      </w:r>
      <w:r>
        <w:rPr>
          <w:rFonts w:ascii="Times New Roman" w:eastAsia="Times New Roman" w:hAnsi="Times New Roman"/>
          <w:sz w:val="24"/>
          <w:szCs w:val="24"/>
        </w:rPr>
        <w:t xml:space="preserve"> </w:t>
      </w:r>
      <w:r w:rsidR="001B4079">
        <w:t>Divers drapeaux et oriflammes</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1440" w:dyaOrig="1440">
          <v:shape id="_x0000_i1172" type="#_x0000_t75" style="width:59.4pt;height:19.2pt" o:ole="">
            <v:imagedata r:id="rId60" o:title=""/>
            <w10:bordertop type="single" width="2"/>
            <w10:borderleft type="single" width="2"/>
            <w10:borderbottom type="single" width="2"/>
            <w10:borderright type="single" width="2"/>
          </v:shape>
          <w:control r:id="rId67" w:name="TextBox211113124" w:shapeid="_x0000_i1172"/>
        </w:object>
      </w:r>
      <w:r w:rsidR="00607A4E" w:rsidRPr="00511791">
        <w:rPr>
          <w:sz w:val="20"/>
          <w:szCs w:val="20"/>
        </w:rPr>
        <w:t xml:space="preserve">  </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1440" w:dyaOrig="1440">
          <v:shape id="_x0000_i1174" type="#_x0000_t75" style="width:59.4pt;height:19.2pt" o:ole="">
            <v:imagedata r:id="rId60" o:title=""/>
            <w10:bordertop type="single" width="2"/>
            <w10:borderleft type="single" width="2"/>
            <w10:borderbottom type="single" width="2"/>
            <w10:borderright type="single" width="2"/>
          </v:shape>
          <w:control r:id="rId68" w:name="TextBox2111131263" w:shapeid="_x0000_i1174"/>
        </w:object>
      </w:r>
    </w:p>
    <w:p w:rsidR="00607A4E" w:rsidRPr="00511791" w:rsidRDefault="00607A4E" w:rsidP="00511791">
      <w:pPr>
        <w:spacing w:after="0" w:line="240" w:lineRule="atLeast"/>
        <w:jc w:val="both"/>
        <w:rPr>
          <w:sz w:val="20"/>
          <w:szCs w:val="20"/>
        </w:rPr>
      </w:pPr>
      <w:r w:rsidRPr="00511791">
        <w:rPr>
          <w:sz w:val="20"/>
          <w:szCs w:val="20"/>
        </w:rPr>
        <w:t xml:space="preserve"> </w:t>
      </w:r>
    </w:p>
    <w:p w:rsidR="00607A4E" w:rsidRDefault="00F93713" w:rsidP="00511791">
      <w:pPr>
        <w:spacing w:after="0" w:line="240" w:lineRule="atLeast"/>
        <w:jc w:val="both"/>
      </w:pPr>
      <w:r w:rsidRPr="00F93713">
        <w:object w:dxaOrig="1440" w:dyaOrig="1440">
          <v:shape id="_x0000_i1176" type="#_x0000_t75" style="width:12.6pt;height:14.4pt" o:ole="">
            <v:imagedata r:id="rId58" o:title=""/>
            <w10:bordertop type="single" width="2"/>
            <w10:borderleft type="single" width="2"/>
            <w10:borderbottom type="single" width="2"/>
            <w10:borderright type="single" width="2"/>
          </v:shape>
          <w:control r:id="rId69" w:name="TextBox21111311671" w:shapeid="_x0000_i1176"/>
        </w:object>
      </w:r>
      <w:r w:rsidR="00607A4E" w:rsidRPr="00511791">
        <w:rPr>
          <w:sz w:val="20"/>
          <w:szCs w:val="20"/>
        </w:rPr>
        <w:t xml:space="preserve"> </w:t>
      </w:r>
      <w:r>
        <w:t xml:space="preserve">Garnitures (15 tables et 30 </w:t>
      </w:r>
      <w:r w:rsidR="00432324">
        <w:t>bancs) ----------------------------------------------</w:t>
      </w:r>
      <w:r w:rsidRPr="00F93713">
        <w:object w:dxaOrig="1440" w:dyaOrig="1440">
          <v:shape id="_x0000_i1178" type="#_x0000_t75" style="width:59.4pt;height:19.2pt" o:ole="">
            <v:imagedata r:id="rId60" o:title=""/>
            <w10:bordertop type="single" width="2"/>
            <w10:borderleft type="single" width="2"/>
            <w10:borderbottom type="single" width="2"/>
            <w10:borderright type="single" width="2"/>
          </v:shape>
          <w:control r:id="rId70" w:name="TextBox2111131271" w:shapeid="_x0000_i1178"/>
        </w:object>
      </w:r>
      <w:r>
        <w:t>--------------------</w:t>
      </w:r>
      <w:r w:rsidRPr="00F93713">
        <w:object w:dxaOrig="1440" w:dyaOrig="1440">
          <v:shape id="_x0000_i1180" type="#_x0000_t75" style="width:59.4pt;height:19.2pt" o:ole="">
            <v:imagedata r:id="rId60" o:title=""/>
            <w10:bordertop type="single" width="2"/>
            <w10:borderleft type="single" width="2"/>
            <w10:borderbottom type="single" width="2"/>
            <w10:borderright type="single" width="2"/>
          </v:shape>
          <w:control r:id="rId71" w:name="TextBox2111131272" w:shapeid="_x0000_i1180"/>
        </w:object>
      </w:r>
    </w:p>
    <w:p w:rsidR="00F93713" w:rsidRDefault="00F93713" w:rsidP="00511791">
      <w:pPr>
        <w:spacing w:after="0" w:line="240" w:lineRule="atLeast"/>
        <w:jc w:val="both"/>
      </w:pPr>
      <w:r>
        <w:tab/>
        <w:t>15 au total</w:t>
      </w:r>
    </w:p>
    <w:p w:rsidR="00511791" w:rsidRPr="00511791" w:rsidRDefault="00511791" w:rsidP="00511791">
      <w:pPr>
        <w:spacing w:after="0" w:line="240" w:lineRule="atLeast"/>
        <w:jc w:val="both"/>
        <w:rPr>
          <w:sz w:val="20"/>
          <w:szCs w:val="20"/>
        </w:rPr>
      </w:pPr>
    </w:p>
    <w:p w:rsidR="00AE0137"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1440" w:dyaOrig="1440">
          <v:shape id="_x0000_i1182" type="#_x0000_t75" style="width:12.6pt;height:14.4pt" o:ole="">
            <v:imagedata r:id="rId58" o:title=""/>
            <w10:bordertop type="single" width="2"/>
            <w10:borderleft type="single" width="2"/>
            <w10:borderbottom type="single" width="2"/>
            <w10:borderright type="single" width="2"/>
          </v:shape>
          <w:control r:id="rId72" w:name="TextBox21111311615" w:shapeid="_x0000_i1182"/>
        </w:object>
      </w:r>
      <w:r>
        <w:rPr>
          <w:rFonts w:ascii="Times New Roman" w:eastAsia="Times New Roman" w:hAnsi="Times New Roman"/>
          <w:sz w:val="24"/>
          <w:szCs w:val="24"/>
        </w:rPr>
        <w:t xml:space="preserve"> </w:t>
      </w:r>
      <w:r w:rsidR="001A7B9B" w:rsidRPr="00511791">
        <w:rPr>
          <w:sz w:val="20"/>
          <w:szCs w:val="20"/>
        </w:rPr>
        <w:t>Tables mange debout + chariot</w:t>
      </w:r>
      <w:r w:rsidR="001E66F8">
        <w:rPr>
          <w:sz w:val="20"/>
          <w:szCs w:val="20"/>
        </w:rPr>
        <w:t>---------------------------------------------------</w:t>
      </w:r>
      <w:r w:rsidR="00274699">
        <w:rPr>
          <w:sz w:val="20"/>
          <w:szCs w:val="20"/>
        </w:rPr>
        <w:t>-</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1440" w:dyaOrig="1440">
          <v:shape id="_x0000_i1184" type="#_x0000_t75" style="width:59.4pt;height:19.2pt" o:ole="">
            <v:imagedata r:id="rId60" o:title=""/>
            <w10:bordertop type="single" width="2"/>
            <w10:borderleft type="single" width="2"/>
            <w10:borderbottom type="single" width="2"/>
            <w10:borderright type="single" width="2"/>
          </v:shape>
          <w:control r:id="rId73" w:name="TextBox2111131215" w:shapeid="_x0000_i1184"/>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1440" w:dyaOrig="1440">
          <v:shape id="_x0000_i1186" type="#_x0000_t75" style="width:59.4pt;height:19.2pt" o:ole="">
            <v:imagedata r:id="rId60" o:title=""/>
            <w10:bordertop type="single" width="2"/>
            <w10:borderleft type="single" width="2"/>
            <w10:borderbottom type="single" width="2"/>
            <w10:borderright type="single" width="2"/>
          </v:shape>
          <w:control r:id="rId74" w:name="TextBox21111312613" w:shapeid="_x0000_i1186"/>
        </w:object>
      </w:r>
    </w:p>
    <w:p w:rsidR="00511791" w:rsidRPr="00511791" w:rsidRDefault="00814460" w:rsidP="00965AFE">
      <w:pPr>
        <w:spacing w:after="0" w:line="240" w:lineRule="atLeast"/>
        <w:ind w:firstLine="708"/>
        <w:jc w:val="both"/>
        <w:rPr>
          <w:sz w:val="20"/>
          <w:szCs w:val="20"/>
        </w:rPr>
      </w:pPr>
      <w:r w:rsidRPr="00511791">
        <w:rPr>
          <w:sz w:val="20"/>
          <w:szCs w:val="20"/>
        </w:rPr>
        <w:t>1</w:t>
      </w:r>
      <w:r w:rsidR="005634A2">
        <w:t>0</w:t>
      </w:r>
      <w:r w:rsidRPr="00511791">
        <w:rPr>
          <w:sz w:val="20"/>
          <w:szCs w:val="20"/>
        </w:rPr>
        <w:t xml:space="preserve"> au total</w:t>
      </w:r>
    </w:p>
    <w:p w:rsidR="00EE7AD5" w:rsidRDefault="00EE7AD5" w:rsidP="00EE7AD5">
      <w:pPr>
        <w:spacing w:after="0" w:line="240" w:lineRule="auto"/>
        <w:jc w:val="both"/>
        <w:rPr>
          <w:sz w:val="20"/>
          <w:szCs w:val="20"/>
        </w:rPr>
      </w:pPr>
      <w:r w:rsidRPr="001A7B9B">
        <w:rPr>
          <w:rFonts w:ascii="Times New Roman" w:eastAsia="Times New Roman" w:hAnsi="Times New Roman"/>
          <w:sz w:val="24"/>
          <w:szCs w:val="24"/>
        </w:rPr>
        <w:object w:dxaOrig="1440" w:dyaOrig="1440">
          <v:shape id="_x0000_i1188" type="#_x0000_t75" style="width:12.6pt;height:14.4pt" o:ole="">
            <v:imagedata r:id="rId58" o:title=""/>
            <w10:bordertop type="single" width="2"/>
            <w10:borderleft type="single" width="2"/>
            <w10:borderbottom type="single" width="2"/>
            <w10:borderright type="single" width="2"/>
          </v:shape>
          <w:control r:id="rId75" w:name="TextBox21111311618" w:shapeid="_x0000_i1188"/>
        </w:object>
      </w:r>
      <w:r w:rsidR="00814460" w:rsidRPr="00511791">
        <w:rPr>
          <w:sz w:val="20"/>
          <w:szCs w:val="20"/>
        </w:rPr>
        <w:t xml:space="preserve"> Tentes pliantes 3m x 3m</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1440" w:dyaOrig="1440">
          <v:shape id="_x0000_i1190" type="#_x0000_t75" style="width:59.4pt;height:19.2pt" o:ole="">
            <v:imagedata r:id="rId60" o:title=""/>
            <w10:bordertop type="single" width="2"/>
            <w10:borderleft type="single" width="2"/>
            <w10:borderbottom type="single" width="2"/>
            <w10:borderright type="single" width="2"/>
          </v:shape>
          <w:control r:id="rId76" w:name="TextBox2111131218" w:shapeid="_x0000_i1190"/>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1440" w:dyaOrig="1440">
          <v:shape id="_x0000_i1192" type="#_x0000_t75" style="width:59.4pt;height:19.2pt" o:ole="">
            <v:imagedata r:id="rId60" o:title=""/>
            <w10:bordertop type="single" width="2"/>
            <w10:borderleft type="single" width="2"/>
            <w10:borderbottom type="single" width="2"/>
            <w10:borderright type="single" width="2"/>
          </v:shape>
          <w:control r:id="rId77" w:name="TextBox21111312616" w:shapeid="_x0000_i1192"/>
        </w:object>
      </w:r>
      <w:r w:rsidR="00965AFE">
        <w:rPr>
          <w:sz w:val="20"/>
          <w:szCs w:val="20"/>
        </w:rPr>
        <w:tab/>
      </w:r>
      <w:r w:rsidR="00814460" w:rsidRPr="00511791">
        <w:rPr>
          <w:sz w:val="20"/>
          <w:szCs w:val="20"/>
        </w:rPr>
        <w:tab/>
        <w:t>10 au total</w:t>
      </w:r>
    </w:p>
    <w:p w:rsidR="00432324" w:rsidRDefault="00432324" w:rsidP="00EE7AD5">
      <w:pPr>
        <w:spacing w:after="0" w:line="240" w:lineRule="auto"/>
        <w:jc w:val="both"/>
        <w:rPr>
          <w:sz w:val="20"/>
          <w:szCs w:val="20"/>
        </w:rPr>
      </w:pPr>
    </w:p>
    <w:p w:rsidR="00EE7AD5" w:rsidRPr="00EE7AD5" w:rsidRDefault="00F904F6" w:rsidP="00EE7AD5">
      <w:pPr>
        <w:spacing w:after="0" w:line="240" w:lineRule="auto"/>
        <w:jc w:val="both"/>
        <w:rPr>
          <w:sz w:val="8"/>
          <w:szCs w:val="8"/>
        </w:rPr>
      </w:pPr>
      <w:r>
        <w:rPr>
          <w:rFonts w:eastAsia="Times New Roman"/>
          <w:b/>
          <w:noProof/>
        </w:rPr>
        <mc:AlternateContent>
          <mc:Choice Requires="wps">
            <w:drawing>
              <wp:anchor distT="0" distB="0" distL="114300" distR="114300" simplePos="0" relativeHeight="251674112" behindDoc="0" locked="0" layoutInCell="1" allowOverlap="1">
                <wp:simplePos x="0" y="0"/>
                <wp:positionH relativeFrom="column">
                  <wp:posOffset>805815</wp:posOffset>
                </wp:positionH>
                <wp:positionV relativeFrom="paragraph">
                  <wp:posOffset>36830</wp:posOffset>
                </wp:positionV>
                <wp:extent cx="5303520" cy="266700"/>
                <wp:effectExtent l="0" t="0" r="11430" b="19050"/>
                <wp:wrapNone/>
                <wp:docPr id="16" name="Zone de texte 16"/>
                <wp:cNvGraphicFramePr/>
                <a:graphic xmlns:a="http://schemas.openxmlformats.org/drawingml/2006/main">
                  <a:graphicData uri="http://schemas.microsoft.com/office/word/2010/wordprocessingShape">
                    <wps:wsp>
                      <wps:cNvSpPr txBox="1"/>
                      <wps:spPr>
                        <a:xfrm>
                          <a:off x="0" y="0"/>
                          <a:ext cx="5303520" cy="266700"/>
                        </a:xfrm>
                        <a:prstGeom prst="rect">
                          <a:avLst/>
                        </a:prstGeom>
                        <a:solidFill>
                          <a:schemeClr val="lt1"/>
                        </a:solidFill>
                        <a:ln w="6350">
                          <a:solidFill>
                            <a:prstClr val="black"/>
                          </a:solidFill>
                        </a:ln>
                      </wps:spPr>
                      <wps:txbx>
                        <w:txbxContent>
                          <w:p w:rsidR="00F904F6" w:rsidRPr="00F904F6" w:rsidRDefault="00F904F6">
                            <w:pPr>
                              <w:rPr>
                                <w:b/>
                                <w:sz w:val="24"/>
                                <w:szCs w:val="24"/>
                              </w:rPr>
                            </w:pPr>
                            <w:r w:rsidRPr="00F904F6">
                              <w:rPr>
                                <w:b/>
                                <w:sz w:val="24"/>
                                <w:szCs w:val="24"/>
                              </w:rPr>
                              <w:tab/>
                              <w:t>RETOUR MATÉRIEL EMPRUNTÉ CONSTAT DE DÉGRADATION OU DE PERTE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4" type="#_x0000_t202" style="position:absolute;left:0;text-align:left;margin-left:63.45pt;margin-top:2.9pt;width:417.6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lMVAIAAK8EAAAOAAAAZHJzL2Uyb0RvYy54bWysVMtu2zAQvBfoPxC8N5KfSQ3LgesgRYEg&#10;CZAUAXqjKcoWSnFZkraUfn2G9CNx2lPRC0XuLoe7M7uaXnaNZlvlfE2m4L2znDNlJJW1WRX8++P1&#10;pwvOfBCmFJqMKviz8vxy9vHDtLUT1ac16VI5BhDjJ60t+DoEO8kyL9eqEf6MrDJwVuQaEXB0q6x0&#10;ogV6o7N+no+zllxpHUnlPaxXOyefJfyqUjLcVZVXgemCI7eQVpfWZVyz2VRMVk7YdS33aYh/yKIR&#10;tcGjR6grEQTbuPoPqKaWjjxV4UxSk1FV1VKlGlBNL39XzcNaWJVqATneHmny/w9W3m7vHatLaDfm&#10;zIgGGv2AUqxULKguKAY7SGqtnyD2wSI6dF+ow4WD3cMYa+8q18QvqmLwg+7nI8WAYhLG0SAfjPpw&#10;Sfj64/F5njTIXm9b58NXRQ2Lm4I7SJiYFdsbH5AJQg8h8TFPui6va63TIbaNWmjHtgKC65ByxI2T&#10;KG1YW/DxYJQn4BNfhD7eX2ohf8YqTxFw0gbGyMmu9rgL3bJLRF4ceFlS+Qy6HO26zlt5XQP+Rvhw&#10;LxzaDDRgdMIdlkoTcqL9jrM1ud9/s8d4qA8vZy3atuD+10Y4xZn+ZtAXn3vDYezzdBiOziPV7q1n&#10;+dZjNs2CQFQPQ2pl2sb4oA/bylHzhAmbx1fhEkbi7YKHw3YRdsOECZVqPk9B6Gwrwo15sDJCR2Ei&#10;rY/dk3B2L2vsrVs6NLiYvFN3FxtvGppvAlV1kj7yvGN1Tz+mIqmzn+A4dm/PKer1PzN7AQAA//8D&#10;AFBLAwQUAAYACAAAACEA55b1MdsAAAAIAQAADwAAAGRycy9kb3ducmV2LnhtbEyPMU/DMBSEdyT+&#10;g/WQ2KjTCEIS4lSACgtTC2J2Y9e2iJ8j203Dv+cxwXi609133WbxI5t1TC6ggPWqAKZxCMqhEfDx&#10;/nJTA0tZopJjQC3gWyfY9JcXnWxVOONOz/tsGJVgaqUAm/PUcp4Gq71MqzBpJO8YopeZZDRcRXmm&#10;cj/ysigq7qVDWrBy0s9WD1/7kxewfTKNGWoZ7bZWzs3L5/HNvApxfbU8PgDLesl/YfjFJ3ToiekQ&#10;TqgSG0mXVUNRAXf0gPymKtfADgJu72vgfcf/H+h/AAAA//8DAFBLAQItABQABgAIAAAAIQC2gziS&#10;/gAAAOEBAAATAAAAAAAAAAAAAAAAAAAAAABbQ29udGVudF9UeXBlc10ueG1sUEsBAi0AFAAGAAgA&#10;AAAhADj9If/WAAAAlAEAAAsAAAAAAAAAAAAAAAAALwEAAF9yZWxzLy5yZWxzUEsBAi0AFAAGAAgA&#10;AAAhABULiUxUAgAArwQAAA4AAAAAAAAAAAAAAAAALgIAAGRycy9lMm9Eb2MueG1sUEsBAi0AFAAG&#10;AAgAAAAhAOeW9THbAAAACAEAAA8AAAAAAAAAAAAAAAAArgQAAGRycy9kb3ducmV2LnhtbFBLBQYA&#10;AAAABAAEAPMAAAC2BQAAAAA=&#10;" fillcolor="white [3201]" strokeweight=".5pt">
                <v:textbox>
                  <w:txbxContent>
                    <w:p w:rsidR="00F904F6" w:rsidRPr="00F904F6" w:rsidRDefault="00F904F6">
                      <w:pPr>
                        <w:rPr>
                          <w:b/>
                          <w:sz w:val="24"/>
                          <w:szCs w:val="24"/>
                        </w:rPr>
                      </w:pPr>
                      <w:r w:rsidRPr="00F904F6">
                        <w:rPr>
                          <w:b/>
                          <w:sz w:val="24"/>
                          <w:szCs w:val="24"/>
                        </w:rPr>
                        <w:tab/>
                        <w:t>RETOUR MATÉRIEL EMPRUNTÉ CONSTAT DE DÉGRADATION OU DE PERTE</w:t>
                      </w:r>
                    </w:p>
                  </w:txbxContent>
                </v:textbox>
              </v:shape>
            </w:pict>
          </mc:Fallback>
        </mc:AlternateContent>
      </w:r>
    </w:p>
    <w:p w:rsidR="009644E2" w:rsidRDefault="009644E2" w:rsidP="009644E2">
      <w:pPr>
        <w:spacing w:after="0" w:line="240" w:lineRule="auto"/>
        <w:contextualSpacing/>
        <w:rPr>
          <w:rFonts w:eastAsia="Times New Roman"/>
          <w:b/>
        </w:rPr>
      </w:pPr>
    </w:p>
    <w:p w:rsidR="00567234" w:rsidRDefault="00567234" w:rsidP="009644E2">
      <w:pPr>
        <w:spacing w:after="0" w:line="240" w:lineRule="auto"/>
        <w:contextualSpacing/>
        <w:rPr>
          <w:rFonts w:eastAsia="Times New Roman"/>
          <w:b/>
        </w:rPr>
      </w:pPr>
    </w:p>
    <w:p w:rsidR="009644E2" w:rsidRDefault="009644E2" w:rsidP="009644E2">
      <w:pPr>
        <w:spacing w:after="0" w:line="240" w:lineRule="auto"/>
        <w:contextualSpacing/>
      </w:pPr>
      <w:r w:rsidRPr="00DC1355">
        <w:rPr>
          <w:rFonts w:eastAsia="Times New Roman"/>
          <w:b/>
        </w:rPr>
        <w:t>R</w:t>
      </w:r>
      <w:r>
        <w:rPr>
          <w:rFonts w:eastAsia="Times New Roman"/>
          <w:b/>
        </w:rPr>
        <w:t>etour</w:t>
      </w:r>
      <w:r w:rsidR="00F16904">
        <w:rPr>
          <w:rFonts w:eastAsia="Times New Roman"/>
          <w:b/>
        </w:rPr>
        <w:t xml:space="preserve"> </w:t>
      </w:r>
      <w:r>
        <w:rPr>
          <w:rFonts w:eastAsia="Times New Roman"/>
          <w:b/>
        </w:rPr>
        <w:t>du matériel</w:t>
      </w:r>
      <w:r w:rsidR="00567234">
        <w:rPr>
          <w:rFonts w:eastAsia="Times New Roman"/>
          <w:b/>
        </w:rPr>
        <w:t>, prise en charge</w:t>
      </w:r>
      <w:r w:rsidR="00F16904">
        <w:rPr>
          <w:rFonts w:eastAsia="Times New Roman"/>
          <w:b/>
        </w:rPr>
        <w:t xml:space="preserve"> </w:t>
      </w:r>
      <w:r>
        <w:rPr>
          <w:rFonts w:eastAsia="Times New Roman"/>
          <w:b/>
        </w:rPr>
        <w:t>le _____________________________</w:t>
      </w:r>
    </w:p>
    <w:p w:rsidR="00502730" w:rsidRDefault="00502730" w:rsidP="00403385">
      <w:pPr>
        <w:spacing w:after="0" w:line="240" w:lineRule="auto"/>
        <w:contextualSpacing/>
        <w:jc w:val="center"/>
        <w:rPr>
          <w:b/>
          <w:bdr w:val="single" w:sz="4" w:space="0" w:color="auto"/>
        </w:rPr>
      </w:pPr>
    </w:p>
    <w:p w:rsidR="00502730" w:rsidRDefault="00F16904" w:rsidP="00502730">
      <w:pPr>
        <w:pStyle w:val="Paragraphedeliste"/>
        <w:spacing w:after="0" w:line="240" w:lineRule="atLeast"/>
        <w:ind w:left="0"/>
        <w:contextualSpacing w:val="0"/>
        <w:jc w:val="both"/>
        <w:rPr>
          <w:b/>
          <w:sz w:val="20"/>
          <w:szCs w:val="20"/>
          <w:shd w:val="clear" w:color="auto" w:fill="D9D9D9"/>
        </w:rPr>
      </w:pPr>
      <w:r>
        <w:rPr>
          <w:b/>
          <w:sz w:val="20"/>
          <w:szCs w:val="20"/>
          <w:highlight w:val="lightGray"/>
          <w:shd w:val="clear" w:color="auto" w:fill="D9D9D9"/>
        </w:rPr>
        <w:t>Nature des dégradations ou de perte</w:t>
      </w:r>
      <w:r w:rsidR="00502730" w:rsidRPr="003B6312">
        <w:rPr>
          <w:b/>
          <w:sz w:val="20"/>
          <w:szCs w:val="20"/>
          <w:highlight w:val="lightGray"/>
          <w:shd w:val="clear" w:color="auto" w:fill="D9D9D9"/>
        </w:rPr>
        <w:t>--------------------------------------------------------------------------------------------------------------------------------</w:t>
      </w:r>
    </w:p>
    <w:p w:rsidR="007706F8" w:rsidRDefault="007706F8" w:rsidP="00502730">
      <w:pPr>
        <w:pStyle w:val="Paragraphedeliste"/>
        <w:spacing w:after="0" w:line="240" w:lineRule="atLeast"/>
        <w:ind w:left="0"/>
        <w:contextualSpacing w:val="0"/>
        <w:jc w:val="both"/>
        <w:rPr>
          <w:b/>
          <w:sz w:val="20"/>
          <w:szCs w:val="20"/>
          <w:shd w:val="clear" w:color="auto" w:fill="D9D9D9"/>
        </w:rPr>
      </w:pPr>
    </w:p>
    <w:p w:rsidR="007706F8" w:rsidRDefault="007706F8" w:rsidP="00502730">
      <w:pPr>
        <w:pStyle w:val="Paragraphedeliste"/>
        <w:spacing w:after="0" w:line="240" w:lineRule="atLeast"/>
        <w:ind w:left="0"/>
        <w:contextualSpacing w:val="0"/>
        <w:jc w:val="both"/>
        <w:rPr>
          <w:b/>
          <w:sz w:val="20"/>
          <w:szCs w:val="20"/>
          <w:shd w:val="clear" w:color="auto" w:fill="D9D9D9"/>
        </w:rPr>
      </w:pPr>
    </w:p>
    <w:p w:rsidR="007706F8" w:rsidRPr="003B6312" w:rsidRDefault="007706F8" w:rsidP="007706F8">
      <w:pPr>
        <w:pStyle w:val="Paragraphedeliste"/>
        <w:pBdr>
          <w:bottom w:val="single" w:sz="12" w:space="2" w:color="auto"/>
        </w:pBdr>
        <w:spacing w:after="0" w:line="240" w:lineRule="atLeast"/>
        <w:ind w:left="0"/>
        <w:contextualSpacing w:val="0"/>
        <w:jc w:val="both"/>
        <w:rPr>
          <w:b/>
          <w:sz w:val="20"/>
          <w:szCs w:val="20"/>
          <w:shd w:val="clear" w:color="auto" w:fill="D9D9D9"/>
        </w:rPr>
      </w:pPr>
    </w:p>
    <w:p w:rsidR="007706F8" w:rsidRDefault="007706F8" w:rsidP="00502730">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4005A7" w:rsidRDefault="004005A7" w:rsidP="00502730">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4005A7" w:rsidRDefault="004005A7" w:rsidP="00502730">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50273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50273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50273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F16904" w:rsidRDefault="00F16904" w:rsidP="009644E2">
      <w:pPr>
        <w:spacing w:after="0" w:line="240" w:lineRule="auto"/>
        <w:rPr>
          <w:b/>
          <w:sz w:val="20"/>
          <w:szCs w:val="20"/>
        </w:rPr>
      </w:pPr>
    </w:p>
    <w:p w:rsidR="00F16904" w:rsidRDefault="009644E2" w:rsidP="009644E2">
      <w:pPr>
        <w:spacing w:after="0" w:line="240" w:lineRule="auto"/>
        <w:rPr>
          <w:b/>
          <w:sz w:val="20"/>
          <w:szCs w:val="20"/>
        </w:rPr>
      </w:pPr>
      <w:r w:rsidRPr="009644E2">
        <w:rPr>
          <w:b/>
          <w:sz w:val="20"/>
          <w:szCs w:val="20"/>
        </w:rPr>
        <w:t>Nom/Prénom : ________________</w:t>
      </w:r>
      <w:r>
        <w:rPr>
          <w:b/>
          <w:sz w:val="20"/>
          <w:szCs w:val="20"/>
        </w:rPr>
        <w:t>____________________________</w:t>
      </w:r>
      <w:r>
        <w:rPr>
          <w:b/>
          <w:sz w:val="20"/>
          <w:szCs w:val="20"/>
        </w:rPr>
        <w:tab/>
      </w:r>
      <w:r w:rsidR="00F16904">
        <w:rPr>
          <w:b/>
          <w:sz w:val="20"/>
          <w:szCs w:val="20"/>
        </w:rPr>
        <w:t>Visa de l’agent technique :</w:t>
      </w:r>
    </w:p>
    <w:p w:rsidR="007706F8" w:rsidRDefault="009644E2" w:rsidP="009644E2">
      <w:pPr>
        <w:spacing w:after="0" w:line="240" w:lineRule="auto"/>
        <w:rPr>
          <w:sz w:val="16"/>
          <w:szCs w:val="16"/>
        </w:rPr>
      </w:pPr>
      <w:r w:rsidRPr="009644E2">
        <w:rPr>
          <w:sz w:val="16"/>
          <w:szCs w:val="16"/>
        </w:rPr>
        <w:t>(</w:t>
      </w:r>
      <w:proofErr w:type="gramStart"/>
      <w:r>
        <w:rPr>
          <w:sz w:val="16"/>
          <w:szCs w:val="16"/>
        </w:rPr>
        <w:t>de</w:t>
      </w:r>
      <w:proofErr w:type="gramEnd"/>
      <w:r>
        <w:rPr>
          <w:sz w:val="16"/>
          <w:szCs w:val="16"/>
        </w:rPr>
        <w:t xml:space="preserve"> l’</w:t>
      </w:r>
      <w:r w:rsidRPr="009644E2">
        <w:rPr>
          <w:sz w:val="16"/>
          <w:szCs w:val="16"/>
        </w:rPr>
        <w:t xml:space="preserve">agent </w:t>
      </w:r>
      <w:r w:rsidR="00F16904">
        <w:rPr>
          <w:sz w:val="16"/>
          <w:szCs w:val="16"/>
        </w:rPr>
        <w:t xml:space="preserve">technique </w:t>
      </w:r>
      <w:r w:rsidRPr="009644E2">
        <w:rPr>
          <w:sz w:val="16"/>
          <w:szCs w:val="16"/>
        </w:rPr>
        <w:t>de la prise en charge du retour du matériel)</w:t>
      </w:r>
    </w:p>
    <w:p w:rsidR="009644E2" w:rsidRPr="009644E2" w:rsidRDefault="009644E2" w:rsidP="009644E2">
      <w:pPr>
        <w:spacing w:after="0" w:line="240" w:lineRule="auto"/>
        <w:rPr>
          <w:sz w:val="20"/>
          <w:szCs w:val="20"/>
        </w:rPr>
      </w:pPr>
    </w:p>
    <w:p w:rsidR="004005A7" w:rsidRDefault="009644E2" w:rsidP="00432324">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634A2">
        <w:tab/>
      </w:r>
    </w:p>
    <w:p w:rsidR="00111F8E" w:rsidRPr="00432324" w:rsidRDefault="007706F8" w:rsidP="00432324">
      <w:pPr>
        <w:spacing w:after="0" w:line="240" w:lineRule="auto"/>
        <w:contextualSpacing/>
        <w:jc w:val="center"/>
        <w:rPr>
          <w:rFonts w:ascii="Times New Roman" w:eastAsia="Times New Roman" w:hAnsi="Times New Roman"/>
          <w:color w:val="0000FF"/>
          <w:sz w:val="18"/>
          <w:szCs w:val="18"/>
          <w:u w:val="single"/>
        </w:rPr>
      </w:pPr>
      <w:r w:rsidRPr="009644E2">
        <w:rPr>
          <w:sz w:val="20"/>
          <w:szCs w:val="20"/>
        </w:rPr>
        <w:lastRenderedPageBreak/>
        <w:tab/>
      </w:r>
      <w:r w:rsidR="00FB5733">
        <w:rPr>
          <w:rFonts w:eastAsia="Times New Roman"/>
          <w:b/>
          <w:sz w:val="18"/>
          <w:szCs w:val="18"/>
        </w:rPr>
        <w:t>Direction des Sports, des Loisirs et de la Vie associative</w:t>
      </w:r>
      <w:r w:rsidR="009644E2" w:rsidRPr="005571C1">
        <w:rPr>
          <w:rFonts w:eastAsia="Times New Roman"/>
          <w:b/>
          <w:sz w:val="18"/>
          <w:szCs w:val="18"/>
        </w:rPr>
        <w:t xml:space="preserve"> Mairie de </w:t>
      </w:r>
      <w:proofErr w:type="gramStart"/>
      <w:r w:rsidR="009644E2" w:rsidRPr="005571C1">
        <w:rPr>
          <w:rFonts w:eastAsia="Times New Roman"/>
          <w:b/>
          <w:sz w:val="18"/>
          <w:szCs w:val="18"/>
        </w:rPr>
        <w:t>Bischwiller  1</w:t>
      </w:r>
      <w:proofErr w:type="gramEnd"/>
      <w:r w:rsidR="009644E2" w:rsidRPr="005571C1">
        <w:rPr>
          <w:rFonts w:eastAsia="Times New Roman"/>
          <w:b/>
          <w:sz w:val="18"/>
          <w:szCs w:val="18"/>
        </w:rPr>
        <w:t>-9 place de la Mairie BP 10035  67241 BISCHWILLER CEDEX  03.88.53.99.30</w:t>
      </w:r>
      <w:r w:rsidR="009644E2" w:rsidRPr="005571C1">
        <w:rPr>
          <w:rFonts w:eastAsia="Times New Roman"/>
          <w:b/>
          <w:sz w:val="18"/>
          <w:szCs w:val="18"/>
        </w:rPr>
        <w:tab/>
        <w:t xml:space="preserve">E-mail : </w:t>
      </w:r>
      <w:hyperlink r:id="rId78" w:history="1">
        <w:r w:rsidR="009644E2" w:rsidRPr="005571C1">
          <w:rPr>
            <w:rStyle w:val="Lienhypertexte"/>
            <w:rFonts w:ascii="Times New Roman" w:eastAsia="Times New Roman" w:hAnsi="Times New Roman"/>
            <w:sz w:val="18"/>
            <w:szCs w:val="18"/>
          </w:rPr>
          <w:t>sports@bischwiller.com</w:t>
        </w:r>
      </w:hyperlink>
    </w:p>
    <w:p w:rsidR="00111F8E" w:rsidRDefault="00111F8E" w:rsidP="007706F8">
      <w:pPr>
        <w:tabs>
          <w:tab w:val="left" w:pos="1140"/>
        </w:tabs>
        <w:rPr>
          <w:sz w:val="20"/>
          <w:szCs w:val="20"/>
        </w:rPr>
      </w:pPr>
    </w:p>
    <w:p w:rsidR="00111F8E" w:rsidRDefault="00111F8E" w:rsidP="007706F8">
      <w:pPr>
        <w:tabs>
          <w:tab w:val="left" w:pos="1140"/>
        </w:tabs>
        <w:rPr>
          <w:sz w:val="20"/>
          <w:szCs w:val="20"/>
        </w:rPr>
      </w:pPr>
    </w:p>
    <w:sectPr w:rsidR="00111F8E" w:rsidSect="0062160C">
      <w:pgSz w:w="11906" w:h="16838"/>
      <w:pgMar w:top="284" w:right="42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24" w:rsidRDefault="00432324" w:rsidP="00B33B98">
      <w:pPr>
        <w:spacing w:after="0" w:line="240" w:lineRule="auto"/>
      </w:pPr>
      <w:r>
        <w:separator/>
      </w:r>
    </w:p>
  </w:endnote>
  <w:endnote w:type="continuationSeparator" w:id="0">
    <w:p w:rsidR="00432324" w:rsidRDefault="00432324" w:rsidP="00B3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24" w:rsidRDefault="00432324" w:rsidP="00B33B98">
      <w:pPr>
        <w:spacing w:after="0" w:line="240" w:lineRule="auto"/>
      </w:pPr>
      <w:r>
        <w:separator/>
      </w:r>
    </w:p>
  </w:footnote>
  <w:footnote w:type="continuationSeparator" w:id="0">
    <w:p w:rsidR="00432324" w:rsidRDefault="00432324" w:rsidP="00B33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F49"/>
      </v:shape>
    </w:pict>
  </w:numPicBullet>
  <w:abstractNum w:abstractNumId="0" w15:restartNumberingAfterBreak="0">
    <w:nsid w:val="15B44DD3"/>
    <w:multiLevelType w:val="hybridMultilevel"/>
    <w:tmpl w:val="9E4EC3B8"/>
    <w:lvl w:ilvl="0" w:tplc="E4427A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D1110D"/>
    <w:multiLevelType w:val="hybridMultilevel"/>
    <w:tmpl w:val="BC383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2D0220"/>
    <w:multiLevelType w:val="hybridMultilevel"/>
    <w:tmpl w:val="5D0290E8"/>
    <w:lvl w:ilvl="0" w:tplc="456CAA8C">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575821"/>
    <w:multiLevelType w:val="hybridMultilevel"/>
    <w:tmpl w:val="5AF010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F043B8"/>
    <w:multiLevelType w:val="hybridMultilevel"/>
    <w:tmpl w:val="68AAA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391938"/>
    <w:multiLevelType w:val="hybridMultilevel"/>
    <w:tmpl w:val="298E7550"/>
    <w:lvl w:ilvl="0" w:tplc="EAC878A0">
      <w:start w:val="13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B8"/>
    <w:rsid w:val="00004EE3"/>
    <w:rsid w:val="000242BD"/>
    <w:rsid w:val="00033175"/>
    <w:rsid w:val="0003458C"/>
    <w:rsid w:val="00040D50"/>
    <w:rsid w:val="00046678"/>
    <w:rsid w:val="00047818"/>
    <w:rsid w:val="00053C57"/>
    <w:rsid w:val="00053E9F"/>
    <w:rsid w:val="000659CE"/>
    <w:rsid w:val="00075B34"/>
    <w:rsid w:val="00080C73"/>
    <w:rsid w:val="00085A88"/>
    <w:rsid w:val="00095A0D"/>
    <w:rsid w:val="000A603C"/>
    <w:rsid w:val="000A79E6"/>
    <w:rsid w:val="000D0029"/>
    <w:rsid w:val="000D35EA"/>
    <w:rsid w:val="000E0675"/>
    <w:rsid w:val="000E14F5"/>
    <w:rsid w:val="000F3924"/>
    <w:rsid w:val="00111F8E"/>
    <w:rsid w:val="001131CF"/>
    <w:rsid w:val="001263E8"/>
    <w:rsid w:val="001369E4"/>
    <w:rsid w:val="00137711"/>
    <w:rsid w:val="001427CF"/>
    <w:rsid w:val="0014345E"/>
    <w:rsid w:val="001614A9"/>
    <w:rsid w:val="00182C70"/>
    <w:rsid w:val="00185F35"/>
    <w:rsid w:val="00195BE8"/>
    <w:rsid w:val="001A7B9B"/>
    <w:rsid w:val="001A7DEB"/>
    <w:rsid w:val="001B4079"/>
    <w:rsid w:val="001C2DBA"/>
    <w:rsid w:val="001D115B"/>
    <w:rsid w:val="001D1F4A"/>
    <w:rsid w:val="001D5384"/>
    <w:rsid w:val="001E1829"/>
    <w:rsid w:val="001E66F8"/>
    <w:rsid w:val="00204E25"/>
    <w:rsid w:val="0022322A"/>
    <w:rsid w:val="00224B12"/>
    <w:rsid w:val="00225DC3"/>
    <w:rsid w:val="00234AAA"/>
    <w:rsid w:val="00244F4D"/>
    <w:rsid w:val="0026278C"/>
    <w:rsid w:val="00271FE5"/>
    <w:rsid w:val="00272CE7"/>
    <w:rsid w:val="00274699"/>
    <w:rsid w:val="0027755E"/>
    <w:rsid w:val="002920F5"/>
    <w:rsid w:val="002B2B57"/>
    <w:rsid w:val="002B3D1C"/>
    <w:rsid w:val="002B639B"/>
    <w:rsid w:val="002C12D0"/>
    <w:rsid w:val="002C535D"/>
    <w:rsid w:val="002C79F6"/>
    <w:rsid w:val="002D001B"/>
    <w:rsid w:val="002D015C"/>
    <w:rsid w:val="002D4214"/>
    <w:rsid w:val="002D692C"/>
    <w:rsid w:val="003035AB"/>
    <w:rsid w:val="00310F4B"/>
    <w:rsid w:val="003250BC"/>
    <w:rsid w:val="003405E2"/>
    <w:rsid w:val="0036217B"/>
    <w:rsid w:val="00372E69"/>
    <w:rsid w:val="00385187"/>
    <w:rsid w:val="003943FB"/>
    <w:rsid w:val="00397B4E"/>
    <w:rsid w:val="003A2C67"/>
    <w:rsid w:val="003A2F54"/>
    <w:rsid w:val="003A4EC9"/>
    <w:rsid w:val="003B6312"/>
    <w:rsid w:val="003C1693"/>
    <w:rsid w:val="003C1F66"/>
    <w:rsid w:val="003C6D13"/>
    <w:rsid w:val="003D03EE"/>
    <w:rsid w:val="003D36AB"/>
    <w:rsid w:val="003E4BA4"/>
    <w:rsid w:val="003F3797"/>
    <w:rsid w:val="003F5505"/>
    <w:rsid w:val="004005A7"/>
    <w:rsid w:val="00403385"/>
    <w:rsid w:val="00404B7D"/>
    <w:rsid w:val="0040563C"/>
    <w:rsid w:val="00432324"/>
    <w:rsid w:val="00441025"/>
    <w:rsid w:val="00444672"/>
    <w:rsid w:val="0045170C"/>
    <w:rsid w:val="0045675D"/>
    <w:rsid w:val="00464179"/>
    <w:rsid w:val="0047196B"/>
    <w:rsid w:val="00475907"/>
    <w:rsid w:val="00477E81"/>
    <w:rsid w:val="004A2FDA"/>
    <w:rsid w:val="004A3C85"/>
    <w:rsid w:val="004B2E86"/>
    <w:rsid w:val="004B39D6"/>
    <w:rsid w:val="004C0E17"/>
    <w:rsid w:val="004D5882"/>
    <w:rsid w:val="004D752D"/>
    <w:rsid w:val="004E0571"/>
    <w:rsid w:val="004F4804"/>
    <w:rsid w:val="004F751F"/>
    <w:rsid w:val="00502730"/>
    <w:rsid w:val="00511791"/>
    <w:rsid w:val="00515572"/>
    <w:rsid w:val="00517975"/>
    <w:rsid w:val="0053516D"/>
    <w:rsid w:val="00540085"/>
    <w:rsid w:val="00553121"/>
    <w:rsid w:val="005564F3"/>
    <w:rsid w:val="005571C1"/>
    <w:rsid w:val="005634A2"/>
    <w:rsid w:val="00567234"/>
    <w:rsid w:val="00567BC2"/>
    <w:rsid w:val="005861D7"/>
    <w:rsid w:val="00586C36"/>
    <w:rsid w:val="00595064"/>
    <w:rsid w:val="005D7CAD"/>
    <w:rsid w:val="005E3F2B"/>
    <w:rsid w:val="006005FE"/>
    <w:rsid w:val="00602FDB"/>
    <w:rsid w:val="00606981"/>
    <w:rsid w:val="00607A4E"/>
    <w:rsid w:val="0062160C"/>
    <w:rsid w:val="006232EF"/>
    <w:rsid w:val="00625BE0"/>
    <w:rsid w:val="00627BC1"/>
    <w:rsid w:val="00635941"/>
    <w:rsid w:val="0064693F"/>
    <w:rsid w:val="00662A1A"/>
    <w:rsid w:val="00666885"/>
    <w:rsid w:val="00671AB3"/>
    <w:rsid w:val="00681DF3"/>
    <w:rsid w:val="00683387"/>
    <w:rsid w:val="0068610F"/>
    <w:rsid w:val="006A00F4"/>
    <w:rsid w:val="006B23C9"/>
    <w:rsid w:val="006B25EB"/>
    <w:rsid w:val="006B2A87"/>
    <w:rsid w:val="006C3500"/>
    <w:rsid w:val="006D03B7"/>
    <w:rsid w:val="006D189F"/>
    <w:rsid w:val="006D3A73"/>
    <w:rsid w:val="006E6BA3"/>
    <w:rsid w:val="006F6DC1"/>
    <w:rsid w:val="006F75FA"/>
    <w:rsid w:val="00713044"/>
    <w:rsid w:val="007136BC"/>
    <w:rsid w:val="00726C7D"/>
    <w:rsid w:val="007569B9"/>
    <w:rsid w:val="007706F8"/>
    <w:rsid w:val="00771677"/>
    <w:rsid w:val="007728B2"/>
    <w:rsid w:val="00777B0A"/>
    <w:rsid w:val="007918E0"/>
    <w:rsid w:val="007A3AB8"/>
    <w:rsid w:val="007A4B40"/>
    <w:rsid w:val="007D023D"/>
    <w:rsid w:val="007E35C9"/>
    <w:rsid w:val="007E529F"/>
    <w:rsid w:val="007F5196"/>
    <w:rsid w:val="007F72E8"/>
    <w:rsid w:val="00800478"/>
    <w:rsid w:val="00814460"/>
    <w:rsid w:val="0084105E"/>
    <w:rsid w:val="00841E55"/>
    <w:rsid w:val="008474EE"/>
    <w:rsid w:val="00847ACA"/>
    <w:rsid w:val="00867DE2"/>
    <w:rsid w:val="00895DCD"/>
    <w:rsid w:val="008B4E01"/>
    <w:rsid w:val="009044ED"/>
    <w:rsid w:val="00906B1E"/>
    <w:rsid w:val="00913543"/>
    <w:rsid w:val="009204BF"/>
    <w:rsid w:val="00922DA6"/>
    <w:rsid w:val="00947756"/>
    <w:rsid w:val="009514A4"/>
    <w:rsid w:val="0096419E"/>
    <w:rsid w:val="009644E2"/>
    <w:rsid w:val="00965AFE"/>
    <w:rsid w:val="009678EE"/>
    <w:rsid w:val="009707A1"/>
    <w:rsid w:val="0097192A"/>
    <w:rsid w:val="009772FE"/>
    <w:rsid w:val="0098156B"/>
    <w:rsid w:val="00986479"/>
    <w:rsid w:val="009920D0"/>
    <w:rsid w:val="009B5343"/>
    <w:rsid w:val="009C519D"/>
    <w:rsid w:val="009C7260"/>
    <w:rsid w:val="009D131A"/>
    <w:rsid w:val="009E7919"/>
    <w:rsid w:val="009F36DD"/>
    <w:rsid w:val="00A15BC9"/>
    <w:rsid w:val="00A265CA"/>
    <w:rsid w:val="00A379C5"/>
    <w:rsid w:val="00A8313E"/>
    <w:rsid w:val="00A919E8"/>
    <w:rsid w:val="00AB5476"/>
    <w:rsid w:val="00AC0B52"/>
    <w:rsid w:val="00AC1EA5"/>
    <w:rsid w:val="00AE0137"/>
    <w:rsid w:val="00AF01F3"/>
    <w:rsid w:val="00AF03C7"/>
    <w:rsid w:val="00B02C53"/>
    <w:rsid w:val="00B20168"/>
    <w:rsid w:val="00B33B98"/>
    <w:rsid w:val="00B376A3"/>
    <w:rsid w:val="00B421D9"/>
    <w:rsid w:val="00B454FC"/>
    <w:rsid w:val="00B544B0"/>
    <w:rsid w:val="00B6169E"/>
    <w:rsid w:val="00B63177"/>
    <w:rsid w:val="00B6572A"/>
    <w:rsid w:val="00B7266E"/>
    <w:rsid w:val="00B914D0"/>
    <w:rsid w:val="00B9381E"/>
    <w:rsid w:val="00BB2CAA"/>
    <w:rsid w:val="00BB6D71"/>
    <w:rsid w:val="00BC3661"/>
    <w:rsid w:val="00BC763F"/>
    <w:rsid w:val="00BE658C"/>
    <w:rsid w:val="00C0120E"/>
    <w:rsid w:val="00C025B7"/>
    <w:rsid w:val="00C07EDA"/>
    <w:rsid w:val="00C10422"/>
    <w:rsid w:val="00C109BC"/>
    <w:rsid w:val="00C1270A"/>
    <w:rsid w:val="00C155C8"/>
    <w:rsid w:val="00C16B6F"/>
    <w:rsid w:val="00C21291"/>
    <w:rsid w:val="00C2372C"/>
    <w:rsid w:val="00C34BF1"/>
    <w:rsid w:val="00C3740A"/>
    <w:rsid w:val="00C4157E"/>
    <w:rsid w:val="00C44BE0"/>
    <w:rsid w:val="00C456D6"/>
    <w:rsid w:val="00C60911"/>
    <w:rsid w:val="00C64136"/>
    <w:rsid w:val="00C74B98"/>
    <w:rsid w:val="00C833FA"/>
    <w:rsid w:val="00C83D4C"/>
    <w:rsid w:val="00C879E6"/>
    <w:rsid w:val="00CA2564"/>
    <w:rsid w:val="00CB154C"/>
    <w:rsid w:val="00CB73A5"/>
    <w:rsid w:val="00CC604F"/>
    <w:rsid w:val="00CE1A4E"/>
    <w:rsid w:val="00CE70CD"/>
    <w:rsid w:val="00CE720B"/>
    <w:rsid w:val="00D20C1D"/>
    <w:rsid w:val="00D278B0"/>
    <w:rsid w:val="00D32277"/>
    <w:rsid w:val="00D36977"/>
    <w:rsid w:val="00D51706"/>
    <w:rsid w:val="00D53686"/>
    <w:rsid w:val="00D81F7B"/>
    <w:rsid w:val="00D87CFA"/>
    <w:rsid w:val="00D94AFC"/>
    <w:rsid w:val="00DA4B39"/>
    <w:rsid w:val="00DC1355"/>
    <w:rsid w:val="00DC7D96"/>
    <w:rsid w:val="00DD336C"/>
    <w:rsid w:val="00DE4097"/>
    <w:rsid w:val="00DF54BE"/>
    <w:rsid w:val="00DF69E3"/>
    <w:rsid w:val="00E2040A"/>
    <w:rsid w:val="00E2042E"/>
    <w:rsid w:val="00E403C9"/>
    <w:rsid w:val="00E4160E"/>
    <w:rsid w:val="00E5676E"/>
    <w:rsid w:val="00E60580"/>
    <w:rsid w:val="00E64E8E"/>
    <w:rsid w:val="00E676BB"/>
    <w:rsid w:val="00E677CA"/>
    <w:rsid w:val="00E822D6"/>
    <w:rsid w:val="00E94B1F"/>
    <w:rsid w:val="00E95923"/>
    <w:rsid w:val="00EA3F34"/>
    <w:rsid w:val="00EB19AA"/>
    <w:rsid w:val="00ED46DB"/>
    <w:rsid w:val="00EE330C"/>
    <w:rsid w:val="00EE6E01"/>
    <w:rsid w:val="00EE7AD5"/>
    <w:rsid w:val="00EF0EFB"/>
    <w:rsid w:val="00F13505"/>
    <w:rsid w:val="00F16904"/>
    <w:rsid w:val="00F17E8B"/>
    <w:rsid w:val="00F21B58"/>
    <w:rsid w:val="00F22D3C"/>
    <w:rsid w:val="00F2588A"/>
    <w:rsid w:val="00F27BFB"/>
    <w:rsid w:val="00F35C25"/>
    <w:rsid w:val="00F3757E"/>
    <w:rsid w:val="00F407A2"/>
    <w:rsid w:val="00F46E1C"/>
    <w:rsid w:val="00F50A95"/>
    <w:rsid w:val="00F50C01"/>
    <w:rsid w:val="00F5245A"/>
    <w:rsid w:val="00F55201"/>
    <w:rsid w:val="00F636D9"/>
    <w:rsid w:val="00F63D8F"/>
    <w:rsid w:val="00F85DF7"/>
    <w:rsid w:val="00F904F6"/>
    <w:rsid w:val="00F93713"/>
    <w:rsid w:val="00F978E7"/>
    <w:rsid w:val="00FA67AE"/>
    <w:rsid w:val="00FA703F"/>
    <w:rsid w:val="00FB398A"/>
    <w:rsid w:val="00FB5733"/>
    <w:rsid w:val="00FC4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1C7FB5A4"/>
  <w15:chartTrackingRefBased/>
  <w15:docId w15:val="{1F27952E-126C-4081-8FC8-AF76D76C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E2"/>
    <w:pPr>
      <w:spacing w:after="200" w:line="276" w:lineRule="auto"/>
    </w:pPr>
    <w:rPr>
      <w:sz w:val="22"/>
      <w:szCs w:val="22"/>
      <w:lang w:eastAsia="en-US"/>
    </w:rPr>
  </w:style>
  <w:style w:type="paragraph" w:styleId="Titre2">
    <w:name w:val="heading 2"/>
    <w:basedOn w:val="Normal"/>
    <w:link w:val="Titre2Car"/>
    <w:uiPriority w:val="9"/>
    <w:qFormat/>
    <w:rsid w:val="007A3AB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A3AB8"/>
    <w:rPr>
      <w:rFonts w:ascii="Times New Roman" w:eastAsia="Times New Roman" w:hAnsi="Times New Roman" w:cs="Times New Roman"/>
      <w:b/>
      <w:bCs/>
      <w:sz w:val="36"/>
      <w:szCs w:val="36"/>
      <w:lang w:eastAsia="fr-FR"/>
    </w:rPr>
  </w:style>
  <w:style w:type="character" w:styleId="Lienhypertexte">
    <w:name w:val="Hyperlink"/>
    <w:uiPriority w:val="99"/>
    <w:unhideWhenUsed/>
    <w:rsid w:val="007A3AB8"/>
    <w:rPr>
      <w:color w:val="0000FF"/>
      <w:u w:val="single"/>
    </w:rPr>
  </w:style>
  <w:style w:type="paragraph" w:styleId="NormalWeb">
    <w:name w:val="Normal (Web)"/>
    <w:basedOn w:val="Normal"/>
    <w:uiPriority w:val="99"/>
    <w:semiHidden/>
    <w:unhideWhenUsed/>
    <w:rsid w:val="007A3AB8"/>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A3A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A3AB8"/>
    <w:rPr>
      <w:rFonts w:ascii="Tahoma" w:hAnsi="Tahoma" w:cs="Tahoma"/>
      <w:sz w:val="16"/>
      <w:szCs w:val="16"/>
    </w:rPr>
  </w:style>
  <w:style w:type="paragraph" w:styleId="Paragraphedeliste">
    <w:name w:val="List Paragraph"/>
    <w:basedOn w:val="Normal"/>
    <w:uiPriority w:val="34"/>
    <w:qFormat/>
    <w:rsid w:val="007A3AB8"/>
    <w:pPr>
      <w:ind w:left="720"/>
      <w:contextualSpacing/>
    </w:pPr>
  </w:style>
  <w:style w:type="character" w:styleId="Lienhypertextesuivivisit">
    <w:name w:val="FollowedHyperlink"/>
    <w:uiPriority w:val="99"/>
    <w:semiHidden/>
    <w:unhideWhenUsed/>
    <w:rsid w:val="009204BF"/>
    <w:rPr>
      <w:color w:val="954F72"/>
      <w:u w:val="single"/>
    </w:rPr>
  </w:style>
  <w:style w:type="paragraph" w:styleId="En-tte">
    <w:name w:val="header"/>
    <w:basedOn w:val="Normal"/>
    <w:link w:val="En-tteCar"/>
    <w:uiPriority w:val="99"/>
    <w:unhideWhenUsed/>
    <w:rsid w:val="00F85DF7"/>
    <w:pPr>
      <w:tabs>
        <w:tab w:val="center" w:pos="4536"/>
        <w:tab w:val="right" w:pos="9072"/>
      </w:tabs>
    </w:pPr>
  </w:style>
  <w:style w:type="character" w:customStyle="1" w:styleId="En-tteCar">
    <w:name w:val="En-tête Car"/>
    <w:link w:val="En-tte"/>
    <w:uiPriority w:val="99"/>
    <w:rsid w:val="00F85DF7"/>
    <w:rPr>
      <w:sz w:val="22"/>
      <w:szCs w:val="22"/>
      <w:lang w:eastAsia="en-US"/>
    </w:rPr>
  </w:style>
  <w:style w:type="paragraph" w:styleId="Pieddepage">
    <w:name w:val="footer"/>
    <w:basedOn w:val="Normal"/>
    <w:link w:val="PieddepageCar"/>
    <w:uiPriority w:val="99"/>
    <w:unhideWhenUsed/>
    <w:rsid w:val="00F85DF7"/>
    <w:pPr>
      <w:tabs>
        <w:tab w:val="center" w:pos="4536"/>
        <w:tab w:val="right" w:pos="9072"/>
      </w:tabs>
    </w:pPr>
  </w:style>
  <w:style w:type="character" w:customStyle="1" w:styleId="PieddepageCar">
    <w:name w:val="Pied de page Car"/>
    <w:link w:val="Pieddepage"/>
    <w:uiPriority w:val="99"/>
    <w:rsid w:val="00F85DF7"/>
    <w:rPr>
      <w:sz w:val="22"/>
      <w:szCs w:val="22"/>
      <w:lang w:eastAsia="en-US"/>
    </w:rPr>
  </w:style>
  <w:style w:type="character" w:styleId="lev">
    <w:name w:val="Strong"/>
    <w:basedOn w:val="Policepardfaut"/>
    <w:uiPriority w:val="22"/>
    <w:qFormat/>
    <w:rsid w:val="00517975"/>
    <w:rPr>
      <w:b/>
      <w:bCs/>
    </w:rPr>
  </w:style>
  <w:style w:type="character" w:styleId="Textedelespacerserv">
    <w:name w:val="Placeholder Text"/>
    <w:basedOn w:val="Policepardfaut"/>
    <w:uiPriority w:val="99"/>
    <w:semiHidden/>
    <w:rsid w:val="00B37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3859">
      <w:bodyDiv w:val="1"/>
      <w:marLeft w:val="0"/>
      <w:marRight w:val="0"/>
      <w:marTop w:val="0"/>
      <w:marBottom w:val="0"/>
      <w:divBdr>
        <w:top w:val="none" w:sz="0" w:space="0" w:color="auto"/>
        <w:left w:val="none" w:sz="0" w:space="0" w:color="auto"/>
        <w:bottom w:val="none" w:sz="0" w:space="0" w:color="auto"/>
        <w:right w:val="none" w:sz="0" w:space="0" w:color="auto"/>
      </w:divBdr>
      <w:divsChild>
        <w:div w:id="428740286">
          <w:marLeft w:val="0"/>
          <w:marRight w:val="0"/>
          <w:marTop w:val="0"/>
          <w:marBottom w:val="0"/>
          <w:divBdr>
            <w:top w:val="none" w:sz="0" w:space="0" w:color="auto"/>
            <w:left w:val="none" w:sz="0" w:space="0" w:color="auto"/>
            <w:bottom w:val="none" w:sz="0" w:space="0" w:color="auto"/>
            <w:right w:val="none" w:sz="0" w:space="0" w:color="auto"/>
          </w:divBdr>
          <w:divsChild>
            <w:div w:id="985667089">
              <w:marLeft w:val="0"/>
              <w:marRight w:val="0"/>
              <w:marTop w:val="0"/>
              <w:marBottom w:val="0"/>
              <w:divBdr>
                <w:top w:val="none" w:sz="0" w:space="0" w:color="auto"/>
                <w:left w:val="none" w:sz="0" w:space="0" w:color="auto"/>
                <w:bottom w:val="none" w:sz="0" w:space="0" w:color="auto"/>
                <w:right w:val="none" w:sz="0" w:space="0" w:color="auto"/>
              </w:divBdr>
              <w:divsChild>
                <w:div w:id="16575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7.xml"/><Relationship Id="rId42" Type="http://schemas.openxmlformats.org/officeDocument/2006/relationships/image" Target="media/image17.png"/><Relationship Id="rId47" Type="http://schemas.openxmlformats.org/officeDocument/2006/relationships/image" Target="media/image20.wmf"/><Relationship Id="rId63" Type="http://schemas.openxmlformats.org/officeDocument/2006/relationships/control" Target="activeX/activeX28.xml"/><Relationship Id="rId68" Type="http://schemas.openxmlformats.org/officeDocument/2006/relationships/control" Target="activeX/activeX33.xml"/><Relationship Id="rId16" Type="http://schemas.openxmlformats.org/officeDocument/2006/relationships/control" Target="activeX/activeX4.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hyperlink" Target="http://www.ville-bischwiller.fr" TargetMode="External"/><Relationship Id="rId40" Type="http://schemas.openxmlformats.org/officeDocument/2006/relationships/image" Target="media/image16.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control" Target="activeX/activeX31.xml"/><Relationship Id="rId74" Type="http://schemas.openxmlformats.org/officeDocument/2006/relationships/control" Target="activeX/activeX39.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6.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9.xml"/><Relationship Id="rId69" Type="http://schemas.openxmlformats.org/officeDocument/2006/relationships/control" Target="activeX/activeX34.xml"/><Relationship Id="rId77" Type="http://schemas.openxmlformats.org/officeDocument/2006/relationships/control" Target="activeX/activeX42.xml"/><Relationship Id="rId8" Type="http://schemas.openxmlformats.org/officeDocument/2006/relationships/image" Target="media/image2.png"/><Relationship Id="rId51" Type="http://schemas.openxmlformats.org/officeDocument/2006/relationships/image" Target="media/image22.wmf"/><Relationship Id="rId72" Type="http://schemas.openxmlformats.org/officeDocument/2006/relationships/control" Target="activeX/activeX3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wmf"/><Relationship Id="rId38" Type="http://schemas.openxmlformats.org/officeDocument/2006/relationships/hyperlink" Target="mailto:sports@bischwiller.com" TargetMode="External"/><Relationship Id="rId46" Type="http://schemas.openxmlformats.org/officeDocument/2006/relationships/control" Target="activeX/activeX19.xml"/><Relationship Id="rId59" Type="http://schemas.openxmlformats.org/officeDocument/2006/relationships/control" Target="activeX/activeX25.xml"/><Relationship Id="rId67" Type="http://schemas.openxmlformats.org/officeDocument/2006/relationships/control" Target="activeX/activeX32.xml"/><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5.xml"/><Relationship Id="rId75"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image" Target="media/image21.wmf"/><Relationship Id="rId57" Type="http://schemas.openxmlformats.org/officeDocument/2006/relationships/hyperlink" Target="mailto:sports@bischwiller.com" TargetMode="External"/><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6.wmf"/><Relationship Id="rId65" Type="http://schemas.openxmlformats.org/officeDocument/2006/relationships/control" Target="activeX/activeX30.xml"/><Relationship Id="rId73" Type="http://schemas.openxmlformats.org/officeDocument/2006/relationships/control" Target="activeX/activeX38.xml"/><Relationship Id="rId78" Type="http://schemas.openxmlformats.org/officeDocument/2006/relationships/hyperlink" Target="mailto:sports@bischwiller.com" TargetMode="Externa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5.png"/><Relationship Id="rId34" Type="http://schemas.openxmlformats.org/officeDocument/2006/relationships/control" Target="activeX/activeX14.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6.xml"/><Relationship Id="rId2" Type="http://schemas.openxmlformats.org/officeDocument/2006/relationships/numbering" Target="numbering.xml"/><Relationship Id="rId29" Type="http://schemas.openxmlformats.org/officeDocument/2006/relationships/control" Target="activeX/activeX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A51B-8219-4220-BF75-072A01EC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1805</Words>
  <Characters>9932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11714</CharactersWithSpaces>
  <SharedDoc>false</SharedDoc>
  <HLinks>
    <vt:vector size="18" baseType="variant">
      <vt:variant>
        <vt:i4>8323158</vt:i4>
      </vt:variant>
      <vt:variant>
        <vt:i4>78</vt:i4>
      </vt:variant>
      <vt:variant>
        <vt:i4>0</vt:i4>
      </vt:variant>
      <vt:variant>
        <vt:i4>5</vt:i4>
      </vt:variant>
      <vt:variant>
        <vt:lpwstr>mailto:sports@bischwiller.com</vt:lpwstr>
      </vt:variant>
      <vt:variant>
        <vt:lpwstr/>
      </vt:variant>
      <vt:variant>
        <vt:i4>8323158</vt:i4>
      </vt:variant>
      <vt:variant>
        <vt:i4>51</vt:i4>
      </vt:variant>
      <vt:variant>
        <vt:i4>0</vt:i4>
      </vt:variant>
      <vt:variant>
        <vt:i4>5</vt:i4>
      </vt:variant>
      <vt:variant>
        <vt:lpwstr>mailto:sports@bischwiller.com</vt:lpwstr>
      </vt:variant>
      <vt:variant>
        <vt:lpwstr/>
      </vt:variant>
      <vt:variant>
        <vt:i4>2949152</vt:i4>
      </vt:variant>
      <vt:variant>
        <vt:i4>48</vt:i4>
      </vt:variant>
      <vt:variant>
        <vt:i4>0</vt:i4>
      </vt:variant>
      <vt:variant>
        <vt:i4>5</vt:i4>
      </vt:variant>
      <vt:variant>
        <vt:lpwstr>http://www.cc-bischwiller.fr/equipements/materiel_communautaire_125.php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dc:creator>
  <cp:keywords/>
  <dc:description/>
  <cp:lastModifiedBy>Nadine Huguet</cp:lastModifiedBy>
  <cp:revision>51</cp:revision>
  <cp:lastPrinted>2017-12-07T07:45:00Z</cp:lastPrinted>
  <dcterms:created xsi:type="dcterms:W3CDTF">2017-03-22T09:52:00Z</dcterms:created>
  <dcterms:modified xsi:type="dcterms:W3CDTF">2021-03-12T08:46:00Z</dcterms:modified>
  <cp:contentStatus/>
</cp:coreProperties>
</file>